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0D" w:rsidRDefault="00435A0D" w:rsidP="00435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ŠPO, 11. maj</w:t>
      </w:r>
      <w:r w:rsidR="00754662">
        <w:rPr>
          <w:rFonts w:ascii="Arial" w:hAnsi="Arial" w:cs="Arial"/>
          <w:sz w:val="24"/>
          <w:szCs w:val="24"/>
        </w:rPr>
        <w:t xml:space="preserve"> (13. in 15. maj)</w:t>
      </w:r>
    </w:p>
    <w:p w:rsidR="00435A0D" w:rsidRDefault="00435A0D" w:rsidP="00435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ATLETIKA: TEK Z NALOGAMI – ATLETSKA ABECEDA ali TEKAŠKE VAJE</w:t>
      </w:r>
    </w:p>
    <w:p w:rsidR="00435A0D" w:rsidRDefault="00435A0D" w:rsidP="00435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Predstavlja osnovo atletskega ogrevanja in dobro pripravo za natančno izvajanje nalog. Atletsko abecedo opravimo v uvodu ure športne vadbe. Pri tem se aktivirajo gibalne sposobnosti za zahtevnejši del vadbe. Pomembna je tudi, ker se krepijo mišice in se izboljšuje tehnika teka.</w:t>
      </w:r>
    </w:p>
    <w:p w:rsidR="00435A0D" w:rsidRDefault="00435A0D" w:rsidP="00435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ATLETSKO ABECEDO sestavljajo: nizki skip</w:t>
      </w:r>
      <w:r w:rsidR="00A0017C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>, visoki skiping, striženje</w:t>
      </w:r>
      <w:r w:rsidR="00A0017C">
        <w:rPr>
          <w:rFonts w:ascii="Arial" w:hAnsi="Arial" w:cs="Arial"/>
          <w:sz w:val="24"/>
          <w:szCs w:val="24"/>
        </w:rPr>
        <w:t xml:space="preserve"> (mi smo dvigali ravne noge pred telesom)</w:t>
      </w:r>
      <w:r>
        <w:rPr>
          <w:rFonts w:ascii="Arial" w:hAnsi="Arial" w:cs="Arial"/>
          <w:sz w:val="24"/>
          <w:szCs w:val="24"/>
        </w:rPr>
        <w:t>, hopsanje, zametovanje</w:t>
      </w:r>
      <w:r w:rsidR="00A0017C">
        <w:rPr>
          <w:rFonts w:ascii="Arial" w:hAnsi="Arial" w:cs="Arial"/>
          <w:sz w:val="24"/>
          <w:szCs w:val="24"/>
        </w:rPr>
        <w:t xml:space="preserve"> (mi smo temu tekli grabljanje), prisunski koraki, tek s poudarjenim odrivom, …</w:t>
      </w:r>
    </w:p>
    <w:p w:rsidR="00A0017C" w:rsidRPr="00435A0D" w:rsidRDefault="00A0017C" w:rsidP="00435A0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E0836A3" wp14:editId="7C24E0DB">
            <wp:simplePos x="0" y="0"/>
            <wp:positionH relativeFrom="column">
              <wp:posOffset>3571875</wp:posOffset>
            </wp:positionH>
            <wp:positionV relativeFrom="paragraph">
              <wp:posOffset>21590</wp:posOffset>
            </wp:positionV>
            <wp:extent cx="2093910" cy="2103074"/>
            <wp:effectExtent l="0" t="0" r="0" b="0"/>
            <wp:wrapNone/>
            <wp:docPr id="226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3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10" cy="21030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9A36DCD" wp14:editId="6DB84370">
            <wp:simplePos x="0" y="0"/>
            <wp:positionH relativeFrom="column">
              <wp:posOffset>1819275</wp:posOffset>
            </wp:positionH>
            <wp:positionV relativeFrom="paragraph">
              <wp:posOffset>8776</wp:posOffset>
            </wp:positionV>
            <wp:extent cx="1737226" cy="2115274"/>
            <wp:effectExtent l="0" t="0" r="0" b="0"/>
            <wp:wrapNone/>
            <wp:docPr id="225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3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26" cy="21152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E2300F" wp14:editId="345A995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07322" cy="2124473"/>
            <wp:effectExtent l="0" t="0" r="0" b="0"/>
            <wp:wrapNone/>
            <wp:docPr id="224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3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22" cy="212447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435A0D" w:rsidRPr="009041E4" w:rsidRDefault="00435A0D" w:rsidP="00435A0D"/>
    <w:p w:rsidR="00435A0D" w:rsidRPr="009041E4" w:rsidRDefault="00435A0D" w:rsidP="00435A0D"/>
    <w:p w:rsidR="00435A0D" w:rsidRPr="009041E4" w:rsidRDefault="00435A0D" w:rsidP="00435A0D"/>
    <w:p w:rsidR="00435A0D" w:rsidRDefault="00435A0D" w:rsidP="00435A0D"/>
    <w:p w:rsidR="00435A0D" w:rsidRDefault="00435A0D" w:rsidP="00435A0D">
      <w:pPr>
        <w:tabs>
          <w:tab w:val="left" w:pos="1725"/>
        </w:tabs>
      </w:pPr>
      <w:r>
        <w:tab/>
      </w:r>
      <w:r>
        <w:tab/>
      </w:r>
    </w:p>
    <w:p w:rsidR="00435A0D" w:rsidRPr="005F7974" w:rsidRDefault="00435A0D" w:rsidP="00435A0D"/>
    <w:p w:rsidR="00435A0D" w:rsidRDefault="00A0017C" w:rsidP="00435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0017C">
        <w:rPr>
          <w:rFonts w:ascii="Arial" w:hAnsi="Arial" w:cs="Arial"/>
          <w:sz w:val="24"/>
          <w:szCs w:val="24"/>
        </w:rPr>
        <w:t>visoki skiping</w:t>
      </w:r>
      <w:r>
        <w:rPr>
          <w:rFonts w:ascii="Arial" w:hAnsi="Arial" w:cs="Arial"/>
          <w:sz w:val="24"/>
          <w:szCs w:val="24"/>
        </w:rPr>
        <w:t xml:space="preserve">                       striženje                           tek s poudarjenim odrivom </w:t>
      </w:r>
    </w:p>
    <w:p w:rsidR="00A0017C" w:rsidRDefault="00A0017C" w:rsidP="00435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Naredite si svoj načrt atletske abecede za ta teden – glede na vremenske možnosti. Dobro bi bilo, če bi različne teke izvedli vsaj tri krat do konca tedna.</w:t>
      </w:r>
    </w:p>
    <w:p w:rsidR="00B044FD" w:rsidRDefault="00B044FD" w:rsidP="00435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bom navedla, vi pa si izberete oz. sestavi</w:t>
      </w:r>
      <w:r w:rsidR="000D5652">
        <w:rPr>
          <w:rFonts w:ascii="Arial" w:hAnsi="Arial" w:cs="Arial"/>
          <w:sz w:val="24"/>
          <w:szCs w:val="24"/>
        </w:rPr>
        <w:t>te svoj način vadbe in mi ga pošlji</w:t>
      </w:r>
      <w:r>
        <w:rPr>
          <w:rFonts w:ascii="Arial" w:hAnsi="Arial" w:cs="Arial"/>
          <w:sz w:val="24"/>
          <w:szCs w:val="24"/>
        </w:rPr>
        <w:t>te.</w:t>
      </w:r>
    </w:p>
    <w:p w:rsidR="00B044FD" w:rsidRPr="00A0017C" w:rsidRDefault="00B044FD" w:rsidP="00435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 Z VMESNIMI AKTIVNOSTMI – po tekaškem delu sledi dol. gibalna naloga</w:t>
      </w:r>
    </w:p>
    <w:tbl>
      <w:tblPr>
        <w:tblStyle w:val="Tabelamrea"/>
        <w:tblW w:w="0" w:type="auto"/>
        <w:tblInd w:w="10" w:type="dxa"/>
        <w:tblLook w:val="04A0" w:firstRow="1" w:lastRow="0" w:firstColumn="1" w:lastColumn="0" w:noHBand="0" w:noVBand="1"/>
      </w:tblPr>
      <w:tblGrid>
        <w:gridCol w:w="1686"/>
        <w:gridCol w:w="7366"/>
      </w:tblGrid>
      <w:tr w:rsidR="00B044FD" w:rsidTr="00B044FD">
        <w:tc>
          <w:tcPr>
            <w:tcW w:w="1686" w:type="dxa"/>
          </w:tcPr>
          <w:p w:rsidR="00B044FD" w:rsidRPr="00B044FD" w:rsidRDefault="00B044FD" w:rsidP="00435A0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Pr="00B044FD">
              <w:rPr>
                <w:rFonts w:ascii="Arial" w:hAnsi="Arial" w:cs="Arial"/>
              </w:rPr>
              <w:t>as/količina</w:t>
            </w:r>
          </w:p>
        </w:tc>
        <w:tc>
          <w:tcPr>
            <w:tcW w:w="7366" w:type="dxa"/>
          </w:tcPr>
          <w:p w:rsidR="00B044FD" w:rsidRPr="00B044FD" w:rsidRDefault="00B044FD" w:rsidP="00435A0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naloga</w:t>
            </w:r>
          </w:p>
        </w:tc>
      </w:tr>
      <w:tr w:rsidR="00B044FD" w:rsidTr="00B044FD">
        <w:tc>
          <w:tcPr>
            <w:tcW w:w="1686" w:type="dxa"/>
          </w:tcPr>
          <w:p w:rsidR="00B044FD" w:rsidRDefault="00B044FD" w:rsidP="00B044FD">
            <w:pPr>
              <w:ind w:left="0" w:firstLine="0"/>
              <w:jc w:val="center"/>
            </w:pPr>
            <w:r>
              <w:t>3 minute</w:t>
            </w:r>
          </w:p>
        </w:tc>
        <w:tc>
          <w:tcPr>
            <w:tcW w:w="7366" w:type="dxa"/>
          </w:tcPr>
          <w:p w:rsidR="00B044FD" w:rsidRDefault="00B044FD" w:rsidP="00435A0D">
            <w:pPr>
              <w:ind w:left="0" w:firstLine="0"/>
            </w:pPr>
            <w:r>
              <w:t xml:space="preserve">                 TEK  </w:t>
            </w:r>
            <w:r>
              <w:rPr>
                <w:noProof/>
              </w:rPr>
              <w:drawing>
                <wp:inline distT="0" distB="0" distL="0" distR="0" wp14:anchorId="36930E4C" wp14:editId="42983E65">
                  <wp:extent cx="790575" cy="857250"/>
                  <wp:effectExtent l="0" t="0" r="9525" b="0"/>
                  <wp:docPr id="227" name="Slika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4FD" w:rsidTr="00B044FD">
        <w:tc>
          <w:tcPr>
            <w:tcW w:w="1686" w:type="dxa"/>
          </w:tcPr>
          <w:p w:rsidR="00B044FD" w:rsidRDefault="00B044FD" w:rsidP="00B044FD">
            <w:pPr>
              <w:ind w:left="0" w:firstLine="0"/>
              <w:jc w:val="center"/>
            </w:pPr>
            <w:r>
              <w:t>20 sekund</w:t>
            </w:r>
          </w:p>
        </w:tc>
        <w:tc>
          <w:tcPr>
            <w:tcW w:w="7366" w:type="dxa"/>
          </w:tcPr>
          <w:p w:rsidR="00B044FD" w:rsidRDefault="00B044FD" w:rsidP="00435A0D">
            <w:pPr>
              <w:ind w:left="0" w:firstLine="0"/>
            </w:pPr>
            <w:r>
              <w:t>VISOKI SKIPING NA MESTU</w:t>
            </w:r>
            <w:r>
              <w:rPr>
                <w:noProof/>
              </w:rPr>
              <w:drawing>
                <wp:inline distT="0" distB="0" distL="0" distR="0" wp14:anchorId="549439C2" wp14:editId="5578B326">
                  <wp:extent cx="933450" cy="819150"/>
                  <wp:effectExtent l="0" t="0" r="0" b="0"/>
                  <wp:docPr id="228" name="Slika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4FD" w:rsidTr="00B044FD">
        <w:tc>
          <w:tcPr>
            <w:tcW w:w="1686" w:type="dxa"/>
          </w:tcPr>
          <w:p w:rsidR="00B044FD" w:rsidRDefault="00754662" w:rsidP="00B044FD">
            <w:pPr>
              <w:ind w:left="0" w:firstLine="0"/>
              <w:jc w:val="center"/>
            </w:pPr>
            <w:r>
              <w:lastRenderedPageBreak/>
              <w:t>4</w:t>
            </w:r>
            <w:r w:rsidR="00B044FD">
              <w:t xml:space="preserve"> minute</w:t>
            </w:r>
          </w:p>
        </w:tc>
        <w:tc>
          <w:tcPr>
            <w:tcW w:w="7366" w:type="dxa"/>
          </w:tcPr>
          <w:p w:rsidR="00B044FD" w:rsidRDefault="00B044FD" w:rsidP="00435A0D">
            <w:pPr>
              <w:ind w:left="0" w:firstLine="0"/>
            </w:pPr>
            <w:r>
              <w:t xml:space="preserve">TEK </w:t>
            </w:r>
            <w:r>
              <w:rPr>
                <w:noProof/>
              </w:rPr>
              <w:drawing>
                <wp:inline distT="0" distB="0" distL="0" distR="0" wp14:anchorId="652CD02F" wp14:editId="033B97D5">
                  <wp:extent cx="790575" cy="857250"/>
                  <wp:effectExtent l="0" t="0" r="9525" b="0"/>
                  <wp:docPr id="229" name="Slika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4FD" w:rsidTr="00B044FD">
        <w:tc>
          <w:tcPr>
            <w:tcW w:w="1686" w:type="dxa"/>
          </w:tcPr>
          <w:p w:rsidR="00B044FD" w:rsidRDefault="00754662" w:rsidP="00754662">
            <w:pPr>
              <w:ind w:left="0" w:firstLine="0"/>
              <w:jc w:val="center"/>
            </w:pPr>
            <w:r>
              <w:t>15 X</w:t>
            </w:r>
          </w:p>
        </w:tc>
        <w:tc>
          <w:tcPr>
            <w:tcW w:w="7366" w:type="dxa"/>
          </w:tcPr>
          <w:p w:rsidR="00B044FD" w:rsidRDefault="00754662" w:rsidP="00435A0D">
            <w:pPr>
              <w:ind w:left="0" w:firstLine="0"/>
            </w:pPr>
            <w:r>
              <w:t xml:space="preserve">POČEP IN SKOK  </w:t>
            </w:r>
            <w:r>
              <w:rPr>
                <w:noProof/>
              </w:rPr>
              <w:drawing>
                <wp:inline distT="0" distB="0" distL="0" distR="0" wp14:anchorId="0906B94E">
                  <wp:extent cx="1231265" cy="902335"/>
                  <wp:effectExtent l="0" t="0" r="6985" b="0"/>
                  <wp:docPr id="231" name="Slika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3126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4FD" w:rsidTr="00B044FD">
        <w:tc>
          <w:tcPr>
            <w:tcW w:w="1686" w:type="dxa"/>
          </w:tcPr>
          <w:p w:rsidR="00B044FD" w:rsidRDefault="00754662" w:rsidP="00754662">
            <w:pPr>
              <w:ind w:left="0" w:firstLine="0"/>
              <w:jc w:val="center"/>
            </w:pPr>
            <w:r>
              <w:t>4 minute</w:t>
            </w:r>
          </w:p>
        </w:tc>
        <w:tc>
          <w:tcPr>
            <w:tcW w:w="7366" w:type="dxa"/>
          </w:tcPr>
          <w:p w:rsidR="00B044FD" w:rsidRDefault="00754662" w:rsidP="00435A0D">
            <w:pPr>
              <w:ind w:left="0" w:firstLine="0"/>
            </w:pPr>
            <w:r>
              <w:t xml:space="preserve">TEK   </w:t>
            </w:r>
            <w:r>
              <w:rPr>
                <w:noProof/>
              </w:rPr>
              <w:drawing>
                <wp:inline distT="0" distB="0" distL="0" distR="0" wp14:anchorId="54F6BD61" wp14:editId="18CC0915">
                  <wp:extent cx="790575" cy="857250"/>
                  <wp:effectExtent l="0" t="0" r="9525" b="0"/>
                  <wp:docPr id="232" name="Slika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4FD" w:rsidTr="00B044FD">
        <w:tc>
          <w:tcPr>
            <w:tcW w:w="1686" w:type="dxa"/>
          </w:tcPr>
          <w:p w:rsidR="00B044FD" w:rsidRDefault="00754662" w:rsidP="00754662">
            <w:pPr>
              <w:ind w:left="0" w:firstLine="0"/>
              <w:jc w:val="center"/>
            </w:pPr>
            <w:r>
              <w:t>30 sekund</w:t>
            </w:r>
          </w:p>
        </w:tc>
        <w:tc>
          <w:tcPr>
            <w:tcW w:w="7366" w:type="dxa"/>
          </w:tcPr>
          <w:p w:rsidR="00B044FD" w:rsidRDefault="00754662" w:rsidP="00435A0D">
            <w:pPr>
              <w:ind w:left="0" w:firstLine="0"/>
            </w:pPr>
            <w:r>
              <w:t xml:space="preserve">JUMPING JACK  </w:t>
            </w:r>
            <w:r>
              <w:rPr>
                <w:noProof/>
              </w:rPr>
              <w:drawing>
                <wp:inline distT="0" distB="0" distL="0" distR="0" wp14:anchorId="2727DD96">
                  <wp:extent cx="914400" cy="944880"/>
                  <wp:effectExtent l="0" t="0" r="0" b="7620"/>
                  <wp:docPr id="233" name="Slika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662" w:rsidTr="00B044FD">
        <w:tc>
          <w:tcPr>
            <w:tcW w:w="1686" w:type="dxa"/>
          </w:tcPr>
          <w:p w:rsidR="00754662" w:rsidRDefault="00754662" w:rsidP="00754662">
            <w:pPr>
              <w:ind w:left="0" w:firstLine="0"/>
              <w:jc w:val="center"/>
            </w:pPr>
            <w:r>
              <w:t>4 minute</w:t>
            </w:r>
          </w:p>
        </w:tc>
        <w:tc>
          <w:tcPr>
            <w:tcW w:w="7366" w:type="dxa"/>
          </w:tcPr>
          <w:p w:rsidR="00754662" w:rsidRDefault="00754662" w:rsidP="00435A0D">
            <w:pPr>
              <w:ind w:left="0" w:firstLine="0"/>
            </w:pPr>
            <w:r>
              <w:t xml:space="preserve">TEK  </w:t>
            </w:r>
            <w:r>
              <w:rPr>
                <w:noProof/>
              </w:rPr>
              <w:drawing>
                <wp:inline distT="0" distB="0" distL="0" distR="0" wp14:anchorId="67C8848C" wp14:editId="1291EA32">
                  <wp:extent cx="790575" cy="857250"/>
                  <wp:effectExtent l="0" t="0" r="9525" b="0"/>
                  <wp:docPr id="234" name="Slika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662" w:rsidTr="00B044FD">
        <w:tc>
          <w:tcPr>
            <w:tcW w:w="1686" w:type="dxa"/>
          </w:tcPr>
          <w:p w:rsidR="00754662" w:rsidRDefault="00754662" w:rsidP="00754662">
            <w:pPr>
              <w:ind w:left="0" w:firstLine="0"/>
              <w:jc w:val="center"/>
            </w:pPr>
            <w:r>
              <w:t>3 minute</w:t>
            </w:r>
          </w:p>
        </w:tc>
        <w:tc>
          <w:tcPr>
            <w:tcW w:w="7366" w:type="dxa"/>
          </w:tcPr>
          <w:p w:rsidR="00754662" w:rsidRDefault="00754662" w:rsidP="00435A0D">
            <w:pPr>
              <w:ind w:left="0" w:firstLine="0"/>
            </w:pPr>
            <w:r>
              <w:t xml:space="preserve">HOJA   </w:t>
            </w:r>
            <w:r>
              <w:rPr>
                <w:noProof/>
              </w:rPr>
              <w:drawing>
                <wp:inline distT="0" distB="0" distL="0" distR="0" wp14:anchorId="1C4E531B">
                  <wp:extent cx="628015" cy="756285"/>
                  <wp:effectExtent l="0" t="0" r="635" b="5715"/>
                  <wp:docPr id="235" name="Slika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A0D" w:rsidRDefault="00435A0D" w:rsidP="00435A0D"/>
    <w:p w:rsidR="00435A0D" w:rsidRPr="005F7974" w:rsidRDefault="00754662" w:rsidP="00435A0D">
      <w:r>
        <w:rPr>
          <w:rFonts w:ascii="Arial" w:hAnsi="Arial" w:cs="Arial"/>
          <w:sz w:val="24"/>
          <w:szCs w:val="24"/>
        </w:rPr>
        <w:t xml:space="preserve">To je le en od možnih načinov vadbe. Sam si sestavi takšnega, ki tebi najbolj odgovarja. In ne pozabi pred vadbo z razgibalnimi/gimnastičnimi/razteznimi vajami dobro ogreti mišic in razgibati sklepov.  </w:t>
      </w:r>
    </w:p>
    <w:p w:rsidR="00435A0D" w:rsidRPr="005F7974" w:rsidRDefault="00435A0D" w:rsidP="00435A0D"/>
    <w:p w:rsidR="00435A0D" w:rsidRPr="000D5652" w:rsidRDefault="000D5652" w:rsidP="000D56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BODI MOČNEJŠI, KOT TVOJI NAJMOČNEJŠI IZGOVORI!</w:t>
      </w:r>
      <w:bookmarkStart w:id="0" w:name="_GoBack"/>
      <w:bookmarkEnd w:id="0"/>
    </w:p>
    <w:p w:rsidR="00435A0D" w:rsidRDefault="00435A0D" w:rsidP="00435A0D">
      <w:pPr>
        <w:spacing w:after="0" w:line="256" w:lineRule="auto"/>
        <w:ind w:left="-432" w:right="-290" w:firstLine="0"/>
      </w:pPr>
    </w:p>
    <w:sectPr w:rsidR="0043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43"/>
    <w:rsid w:val="000D5652"/>
    <w:rsid w:val="002B68B7"/>
    <w:rsid w:val="00435A0D"/>
    <w:rsid w:val="00754662"/>
    <w:rsid w:val="00A0017C"/>
    <w:rsid w:val="00B044FD"/>
    <w:rsid w:val="00C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33FD9E8-102A-4C9D-8129-B0234D7E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5A0D"/>
    <w:pPr>
      <w:spacing w:after="208" w:line="268" w:lineRule="auto"/>
      <w:ind w:left="10" w:hanging="10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435A0D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39"/>
    <w:rsid w:val="00B0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2020-05-10T18:27:00Z</dcterms:created>
  <dcterms:modified xsi:type="dcterms:W3CDTF">2020-05-10T19:12:00Z</dcterms:modified>
</cp:coreProperties>
</file>