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F7" w:rsidRPr="00D1231F" w:rsidRDefault="00D1231F" w:rsidP="00D1231F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1231F">
        <w:rPr>
          <w:rFonts w:ascii="Comic Sans MS" w:hAnsi="Comic Sans MS"/>
          <w:color w:val="FF0000"/>
          <w:sz w:val="28"/>
          <w:szCs w:val="28"/>
        </w:rPr>
        <w:t>PREBIVALSTVO</w:t>
      </w:r>
    </w:p>
    <w:p w:rsidR="00D1231F" w:rsidRPr="008413B4" w:rsidRDefault="00D1231F">
      <w:pPr>
        <w:rPr>
          <w:rFonts w:ascii="Comic Sans MS" w:hAnsi="Comic Sans MS"/>
          <w:b/>
          <w:sz w:val="24"/>
          <w:szCs w:val="24"/>
        </w:rPr>
      </w:pPr>
    </w:p>
    <w:p w:rsidR="00D1231F" w:rsidRPr="008413B4" w:rsidRDefault="00D1231F" w:rsidP="00D123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413B4">
        <w:rPr>
          <w:rFonts w:ascii="Comic Sans MS" w:hAnsi="Comic Sans MS"/>
          <w:b/>
          <w:sz w:val="24"/>
          <w:szCs w:val="24"/>
        </w:rPr>
        <w:t>GOSTOTA PREBIVALSTVA</w:t>
      </w:r>
    </w:p>
    <w:p w:rsidR="00D1231F" w:rsidRDefault="00D1231F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Južna Amerika je </w:t>
      </w:r>
    </w:p>
    <w:p w:rsidR="00D1231F" w:rsidRDefault="00D1231F" w:rsidP="00D1231F">
      <w:pPr>
        <w:rPr>
          <w:rFonts w:ascii="Comic Sans MS" w:hAnsi="Comic Sans MS"/>
        </w:rPr>
      </w:pPr>
    </w:p>
    <w:p w:rsidR="00D1231F" w:rsidRDefault="00D1231F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Najredkeje  so</w:t>
      </w:r>
    </w:p>
    <w:p w:rsidR="00D1231F" w:rsidRDefault="00D1231F" w:rsidP="00D1231F">
      <w:pPr>
        <w:rPr>
          <w:rFonts w:ascii="Comic Sans MS" w:hAnsi="Comic Sans MS"/>
        </w:rPr>
      </w:pPr>
    </w:p>
    <w:p w:rsidR="00D1231F" w:rsidRDefault="00D1231F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Redno je poseljena</w:t>
      </w:r>
    </w:p>
    <w:p w:rsidR="00D1231F" w:rsidRDefault="00D1231F" w:rsidP="00D1231F">
      <w:pPr>
        <w:rPr>
          <w:rFonts w:ascii="Comic Sans MS" w:hAnsi="Comic Sans MS"/>
        </w:rPr>
      </w:pPr>
    </w:p>
    <w:p w:rsidR="00D1231F" w:rsidRDefault="00D1231F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Države spodbujajo naseljevanje </w:t>
      </w:r>
    </w:p>
    <w:p w:rsidR="00D1231F" w:rsidRDefault="00D1231F" w:rsidP="00D1231F">
      <w:pPr>
        <w:rPr>
          <w:rFonts w:ascii="Comic Sans MS" w:hAnsi="Comic Sans MS"/>
        </w:rPr>
      </w:pPr>
    </w:p>
    <w:p w:rsidR="00D1231F" w:rsidRPr="008413B4" w:rsidRDefault="00D1231F" w:rsidP="00D1231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413B4">
        <w:rPr>
          <w:rFonts w:ascii="Comic Sans MS" w:hAnsi="Comic Sans MS"/>
          <w:b/>
          <w:sz w:val="24"/>
          <w:szCs w:val="24"/>
        </w:rPr>
        <w:t>PREBIVALCI NEKOČ</w:t>
      </w:r>
    </w:p>
    <w:p w:rsidR="00D1231F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Nekoč so tukaj živela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Španci in Portugalci so si ob prihodu razdelili celino-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Izjema so bila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Za delo na plantažah so Evropejci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Pr="008413B4" w:rsidRDefault="008413B4" w:rsidP="008413B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413B4">
        <w:rPr>
          <w:rFonts w:ascii="Comic Sans MS" w:hAnsi="Comic Sans MS"/>
          <w:b/>
          <w:sz w:val="24"/>
          <w:szCs w:val="24"/>
        </w:rPr>
        <w:t>PREBIVALSTVO DANES</w:t>
      </w:r>
    </w:p>
    <w:p w:rsidR="008413B4" w:rsidRDefault="008413B4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Sestava prebivalstva je </w:t>
      </w:r>
    </w:p>
    <w:p w:rsidR="008413B4" w:rsidRDefault="008413B4" w:rsidP="008413B4">
      <w:pPr>
        <w:rPr>
          <w:rFonts w:ascii="Comic Sans MS" w:hAnsi="Comic Sans MS"/>
        </w:rPr>
      </w:pPr>
    </w:p>
    <w:p w:rsidR="008413B4" w:rsidRDefault="008413B4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>Tukaj se je ohranil večji delež</w:t>
      </w:r>
    </w:p>
    <w:p w:rsidR="008413B4" w:rsidRDefault="008413B4" w:rsidP="008413B4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>V andskih državah Indijanci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V veliki meri so ohranili</w:t>
      </w: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V Argentini in v Urugvaju so 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Velik delež belcev je 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večini držav prevladujejo </w:t>
      </w:r>
    </w:p>
    <w:p w:rsidR="008413B4" w:rsidRPr="00D1231F" w:rsidRDefault="008413B4" w:rsidP="00D1231F">
      <w:pPr>
        <w:rPr>
          <w:rFonts w:ascii="Comic Sans MS" w:hAnsi="Comic Sans MS"/>
        </w:rPr>
      </w:pPr>
    </w:p>
    <w:p w:rsidR="00D1231F" w:rsidRPr="00D1231F" w:rsidRDefault="00D1231F" w:rsidP="00D1231F">
      <w:pPr>
        <w:rPr>
          <w:rFonts w:ascii="Comic Sans MS" w:hAnsi="Comic Sans MS"/>
        </w:rPr>
      </w:pPr>
    </w:p>
    <w:p w:rsidR="00D1231F" w:rsidRDefault="008413B4" w:rsidP="00D12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Mestici so </w:t>
      </w:r>
    </w:p>
    <w:p w:rsidR="008413B4" w:rsidRDefault="008413B4" w:rsidP="00D1231F">
      <w:pPr>
        <w:rPr>
          <w:rFonts w:ascii="Comic Sans MS" w:hAnsi="Comic Sans MS"/>
        </w:rPr>
      </w:pPr>
    </w:p>
    <w:p w:rsidR="008413B4" w:rsidRDefault="008413B4" w:rsidP="00D1231F">
      <w:pPr>
        <w:rPr>
          <w:rFonts w:ascii="Comic Sans MS" w:hAnsi="Comic Sans MS"/>
        </w:rPr>
      </w:pPr>
      <w:r w:rsidRPr="008413B4">
        <w:rPr>
          <w:rFonts w:ascii="Comic Sans MS" w:hAnsi="Comic Sans MS"/>
          <w:noProof/>
          <w:lang w:eastAsia="sl-SI"/>
        </w:rPr>
        <w:drawing>
          <wp:inline distT="0" distB="0" distL="0" distR="0">
            <wp:extent cx="3681730" cy="5931535"/>
            <wp:effectExtent l="0" t="0" r="0" b="0"/>
            <wp:docPr id="1" name="Slika 1" descr="C:\Users\Mojca\Pictures\MP Navigator\2020_03_3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30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B4" w:rsidRPr="003A5C0F" w:rsidRDefault="008413B4" w:rsidP="008413B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A5C0F">
        <w:rPr>
          <w:rFonts w:ascii="Comic Sans MS" w:hAnsi="Comic Sans MS"/>
          <w:b/>
          <w:sz w:val="24"/>
          <w:szCs w:val="24"/>
        </w:rPr>
        <w:lastRenderedPageBreak/>
        <w:t>TEŽAVE PREBIVALSTVA</w:t>
      </w:r>
    </w:p>
    <w:p w:rsidR="008413B4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 Južno Ameriko je bila značilna 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>Večina prebivalcev živi v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>Nekontrolirano preseljevanje v mesta povzroča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obrobjih mest priseljenci postavljajo 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Številne favele so zgrajene na 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 prebivalstvom obstajajo </w:t>
      </w:r>
    </w:p>
    <w:p w:rsidR="003A5C0F" w:rsidRDefault="003A5C0F" w:rsidP="008413B4">
      <w:pPr>
        <w:rPr>
          <w:rFonts w:ascii="Comic Sans MS" w:hAnsi="Comic Sans MS"/>
        </w:rPr>
      </w:pPr>
    </w:p>
    <w:p w:rsidR="003A5C0F" w:rsidRDefault="003A5C0F" w:rsidP="00841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Južnoameriške države imajo </w:t>
      </w:r>
      <w:bookmarkStart w:id="0" w:name="_GoBack"/>
      <w:bookmarkEnd w:id="0"/>
    </w:p>
    <w:p w:rsidR="003A5C0F" w:rsidRPr="008413B4" w:rsidRDefault="003A5C0F" w:rsidP="008413B4">
      <w:pPr>
        <w:rPr>
          <w:rFonts w:ascii="Comic Sans MS" w:hAnsi="Comic Sans MS"/>
        </w:rPr>
      </w:pPr>
    </w:p>
    <w:sectPr w:rsidR="003A5C0F" w:rsidRPr="0084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D93"/>
    <w:multiLevelType w:val="hybridMultilevel"/>
    <w:tmpl w:val="41D87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F"/>
    <w:rsid w:val="003A5C0F"/>
    <w:rsid w:val="003D3EF7"/>
    <w:rsid w:val="008413B4"/>
    <w:rsid w:val="008B1EE7"/>
    <w:rsid w:val="00D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6BA7-5A64-44E9-909B-8CD10B9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2020-03-30T13:41:00Z</dcterms:created>
  <dcterms:modified xsi:type="dcterms:W3CDTF">2020-03-30T13:41:00Z</dcterms:modified>
</cp:coreProperties>
</file>