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32F" w:rsidRDefault="00C3332F">
      <w:pPr>
        <w:rPr>
          <w:rFonts w:ascii="Comic Sans MS" w:hAnsi="Comic Sans MS"/>
        </w:rPr>
      </w:pPr>
    </w:p>
    <w:p w:rsidR="00BB653E" w:rsidRDefault="00BB653E">
      <w:pPr>
        <w:rPr>
          <w:rFonts w:ascii="Comic Sans MS" w:hAnsi="Comic Sans MS"/>
        </w:rPr>
      </w:pPr>
    </w:p>
    <w:p w:rsidR="00BB653E" w:rsidRPr="00BB653E" w:rsidRDefault="00BB653E" w:rsidP="00BB653E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BB653E">
        <w:rPr>
          <w:rFonts w:ascii="Comic Sans MS" w:hAnsi="Comic Sans MS"/>
          <w:b/>
          <w:color w:val="FF0000"/>
          <w:sz w:val="28"/>
          <w:szCs w:val="28"/>
        </w:rPr>
        <w:t>POSELITEV IN GOSPODARSTVO</w:t>
      </w:r>
    </w:p>
    <w:p w:rsidR="00BB653E" w:rsidRDefault="00BB653E">
      <w:pPr>
        <w:rPr>
          <w:rFonts w:ascii="Comic Sans MS" w:hAnsi="Comic Sans MS"/>
        </w:rPr>
      </w:pPr>
    </w:p>
    <w:p w:rsidR="00BB653E" w:rsidRPr="00BB653E" w:rsidRDefault="00BB653E" w:rsidP="00BB653E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BB653E">
        <w:rPr>
          <w:rFonts w:ascii="Comic Sans MS" w:hAnsi="Comic Sans MS"/>
          <w:b/>
          <w:sz w:val="24"/>
          <w:szCs w:val="24"/>
        </w:rPr>
        <w:t>POSELITEV</w:t>
      </w:r>
    </w:p>
    <w:p w:rsidR="00BB653E" w:rsidRDefault="00BB653E" w:rsidP="00BB653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Vzhodna Evropa je ob Severni Evropi </w:t>
      </w:r>
    </w:p>
    <w:p w:rsidR="00BB653E" w:rsidRDefault="00BB653E" w:rsidP="00BB653E">
      <w:pPr>
        <w:rPr>
          <w:rFonts w:ascii="Comic Sans MS" w:hAnsi="Comic Sans MS"/>
        </w:rPr>
      </w:pPr>
    </w:p>
    <w:p w:rsidR="00BB653E" w:rsidRDefault="00BB653E" w:rsidP="00BB653E">
      <w:pPr>
        <w:rPr>
          <w:rFonts w:ascii="Comic Sans MS" w:hAnsi="Comic Sans MS"/>
        </w:rPr>
      </w:pPr>
      <w:r>
        <w:rPr>
          <w:rFonts w:ascii="Comic Sans MS" w:hAnsi="Comic Sans MS"/>
        </w:rPr>
        <w:t>Večina prebivalcev živi</w:t>
      </w:r>
    </w:p>
    <w:p w:rsidR="00BB653E" w:rsidRDefault="00BB653E" w:rsidP="00BB653E">
      <w:pPr>
        <w:rPr>
          <w:rFonts w:ascii="Comic Sans MS" w:hAnsi="Comic Sans MS"/>
        </w:rPr>
      </w:pPr>
    </w:p>
    <w:p w:rsidR="00BB653E" w:rsidRDefault="00BB653E" w:rsidP="00BB653E">
      <w:pPr>
        <w:rPr>
          <w:rFonts w:ascii="Comic Sans MS" w:hAnsi="Comic Sans MS"/>
        </w:rPr>
      </w:pPr>
      <w:r>
        <w:rPr>
          <w:rFonts w:ascii="Comic Sans MS" w:hAnsi="Comic Sans MS"/>
        </w:rPr>
        <w:t>Gostota prebivalstva je največja</w:t>
      </w:r>
    </w:p>
    <w:p w:rsidR="00BB653E" w:rsidRDefault="00BB653E" w:rsidP="00BB653E">
      <w:pPr>
        <w:rPr>
          <w:rFonts w:ascii="Comic Sans MS" w:hAnsi="Comic Sans MS"/>
        </w:rPr>
      </w:pPr>
    </w:p>
    <w:p w:rsidR="00BB653E" w:rsidRDefault="00BB653E" w:rsidP="00BB653E">
      <w:pPr>
        <w:rPr>
          <w:rFonts w:ascii="Comic Sans MS" w:hAnsi="Comic Sans MS"/>
        </w:rPr>
      </w:pPr>
      <w:r>
        <w:rPr>
          <w:rFonts w:ascii="Comic Sans MS" w:hAnsi="Comic Sans MS"/>
        </w:rPr>
        <w:t>Zato je v teh državah relativno visok delež mestnega prebivalstva.</w:t>
      </w:r>
    </w:p>
    <w:p w:rsidR="00BB653E" w:rsidRDefault="00BB653E" w:rsidP="00BB653E">
      <w:pPr>
        <w:rPr>
          <w:rFonts w:ascii="Comic Sans MS" w:hAnsi="Comic Sans MS"/>
        </w:rPr>
      </w:pPr>
    </w:p>
    <w:p w:rsidR="00BB653E" w:rsidRDefault="00BB653E" w:rsidP="00BB653E">
      <w:pPr>
        <w:rPr>
          <w:rFonts w:ascii="Comic Sans MS" w:hAnsi="Comic Sans MS"/>
        </w:rPr>
      </w:pPr>
    </w:p>
    <w:p w:rsidR="00BB653E" w:rsidRPr="00BB653E" w:rsidRDefault="00BB653E" w:rsidP="00BB653E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BB653E">
        <w:rPr>
          <w:rFonts w:ascii="Comic Sans MS" w:hAnsi="Comic Sans MS"/>
          <w:b/>
          <w:sz w:val="24"/>
          <w:szCs w:val="24"/>
        </w:rPr>
        <w:t>KMETIJSTVO</w:t>
      </w:r>
    </w:p>
    <w:p w:rsidR="00BB653E" w:rsidRDefault="00BB653E" w:rsidP="00BB653E">
      <w:pPr>
        <w:rPr>
          <w:rFonts w:ascii="Comic Sans MS" w:hAnsi="Comic Sans MS"/>
        </w:rPr>
      </w:pPr>
      <w:r>
        <w:rPr>
          <w:rFonts w:ascii="Comic Sans MS" w:hAnsi="Comic Sans MS"/>
        </w:rPr>
        <w:t>Večji del Vzhodne Evrope in Severne Azije ima razvito</w:t>
      </w:r>
    </w:p>
    <w:p w:rsidR="00BB653E" w:rsidRDefault="00BB653E" w:rsidP="00BB653E">
      <w:pPr>
        <w:rPr>
          <w:rFonts w:ascii="Comic Sans MS" w:hAnsi="Comic Sans MS"/>
        </w:rPr>
      </w:pPr>
    </w:p>
    <w:p w:rsidR="00BB653E" w:rsidRDefault="00BB653E" w:rsidP="00BB653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Najboljši pogoji za kmetijstvo so v </w:t>
      </w:r>
    </w:p>
    <w:p w:rsidR="00BB653E" w:rsidRDefault="00BB653E" w:rsidP="00BB653E">
      <w:pPr>
        <w:rPr>
          <w:rFonts w:ascii="Comic Sans MS" w:hAnsi="Comic Sans MS"/>
        </w:rPr>
      </w:pPr>
    </w:p>
    <w:p w:rsidR="00BB653E" w:rsidRDefault="00BB653E" w:rsidP="00BB653E">
      <w:pPr>
        <w:rPr>
          <w:rFonts w:ascii="Comic Sans MS" w:hAnsi="Comic Sans MS"/>
        </w:rPr>
      </w:pPr>
      <w:r>
        <w:rPr>
          <w:rFonts w:ascii="Comic Sans MS" w:hAnsi="Comic Sans MS"/>
        </w:rPr>
        <w:t>Značilni so nizki hektarski donosi.</w:t>
      </w:r>
    </w:p>
    <w:p w:rsidR="00BB653E" w:rsidRDefault="00BB653E" w:rsidP="00BB653E">
      <w:pPr>
        <w:rPr>
          <w:rFonts w:ascii="Comic Sans MS" w:hAnsi="Comic Sans MS"/>
        </w:rPr>
      </w:pPr>
    </w:p>
    <w:p w:rsidR="00BB653E" w:rsidRDefault="00BB653E" w:rsidP="00BB653E">
      <w:pPr>
        <w:rPr>
          <w:rFonts w:ascii="Comic Sans MS" w:hAnsi="Comic Sans MS"/>
        </w:rPr>
      </w:pPr>
      <w:r>
        <w:rPr>
          <w:rFonts w:ascii="Comic Sans MS" w:hAnsi="Comic Sans MS"/>
        </w:rPr>
        <w:t>Najpomembnejši pridelki so:</w:t>
      </w:r>
    </w:p>
    <w:p w:rsidR="00BB653E" w:rsidRDefault="00BB653E" w:rsidP="00BB653E">
      <w:pPr>
        <w:rPr>
          <w:rFonts w:ascii="Comic Sans MS" w:hAnsi="Comic Sans MS"/>
        </w:rPr>
      </w:pPr>
    </w:p>
    <w:p w:rsidR="00BB653E" w:rsidRDefault="00BB653E" w:rsidP="00BB653E">
      <w:pPr>
        <w:rPr>
          <w:rFonts w:ascii="Comic Sans MS" w:hAnsi="Comic Sans MS"/>
          <w:b/>
          <w:sz w:val="24"/>
          <w:szCs w:val="24"/>
        </w:rPr>
      </w:pPr>
    </w:p>
    <w:p w:rsidR="00C84D46" w:rsidRDefault="00C84D46" w:rsidP="00BB653E">
      <w:pPr>
        <w:rPr>
          <w:rFonts w:ascii="Comic Sans MS" w:hAnsi="Comic Sans MS"/>
          <w:b/>
          <w:sz w:val="24"/>
          <w:szCs w:val="24"/>
        </w:rPr>
      </w:pPr>
    </w:p>
    <w:p w:rsidR="00C84D46" w:rsidRDefault="00C84D46" w:rsidP="00BB653E">
      <w:pPr>
        <w:rPr>
          <w:rFonts w:ascii="Comic Sans MS" w:hAnsi="Comic Sans MS"/>
          <w:b/>
          <w:sz w:val="24"/>
          <w:szCs w:val="24"/>
        </w:rPr>
      </w:pPr>
    </w:p>
    <w:p w:rsidR="00C84D46" w:rsidRDefault="00C84D46" w:rsidP="00BB653E">
      <w:pPr>
        <w:rPr>
          <w:rFonts w:ascii="Comic Sans MS" w:hAnsi="Comic Sans MS"/>
          <w:b/>
          <w:sz w:val="24"/>
          <w:szCs w:val="24"/>
        </w:rPr>
      </w:pPr>
    </w:p>
    <w:p w:rsidR="00C84D46" w:rsidRDefault="00C84D46" w:rsidP="00BB653E">
      <w:pPr>
        <w:rPr>
          <w:rFonts w:ascii="Comic Sans MS" w:hAnsi="Comic Sans MS"/>
          <w:b/>
          <w:sz w:val="24"/>
          <w:szCs w:val="24"/>
        </w:rPr>
      </w:pPr>
    </w:p>
    <w:p w:rsidR="00C84D46" w:rsidRPr="00BB653E" w:rsidRDefault="00C84D46" w:rsidP="00BB653E">
      <w:pPr>
        <w:rPr>
          <w:rFonts w:ascii="Comic Sans MS" w:hAnsi="Comic Sans MS"/>
          <w:b/>
          <w:sz w:val="24"/>
          <w:szCs w:val="24"/>
        </w:rPr>
      </w:pPr>
    </w:p>
    <w:p w:rsidR="00BB653E" w:rsidRPr="00BB653E" w:rsidRDefault="00BB653E" w:rsidP="00BB653E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BB653E">
        <w:rPr>
          <w:rFonts w:ascii="Comic Sans MS" w:hAnsi="Comic Sans MS"/>
          <w:b/>
          <w:sz w:val="24"/>
          <w:szCs w:val="24"/>
        </w:rPr>
        <w:t>INDUSTRIJA</w:t>
      </w:r>
    </w:p>
    <w:p w:rsidR="00BB653E" w:rsidRDefault="00BB653E" w:rsidP="00BB653E">
      <w:pPr>
        <w:rPr>
          <w:rFonts w:ascii="Comic Sans MS" w:hAnsi="Comic Sans MS"/>
        </w:rPr>
      </w:pPr>
      <w:r>
        <w:rPr>
          <w:rFonts w:ascii="Comic Sans MS" w:hAnsi="Comic Sans MS"/>
        </w:rPr>
        <w:t>Najpomembnejša gospodarska dejavnost je</w:t>
      </w:r>
    </w:p>
    <w:p w:rsidR="00BB653E" w:rsidRDefault="00BB653E" w:rsidP="00BB653E">
      <w:pPr>
        <w:rPr>
          <w:rFonts w:ascii="Comic Sans MS" w:hAnsi="Comic Sans MS"/>
        </w:rPr>
      </w:pPr>
    </w:p>
    <w:p w:rsidR="00C84D46" w:rsidRDefault="00C84D46" w:rsidP="00BB653E">
      <w:pPr>
        <w:rPr>
          <w:rFonts w:ascii="Comic Sans MS" w:hAnsi="Comic Sans MS"/>
        </w:rPr>
      </w:pPr>
    </w:p>
    <w:p w:rsidR="00C84D46" w:rsidRDefault="00C84D46" w:rsidP="00BB653E">
      <w:pPr>
        <w:rPr>
          <w:rFonts w:ascii="Comic Sans MS" w:hAnsi="Comic Sans MS"/>
        </w:rPr>
      </w:pPr>
      <w:r>
        <w:rPr>
          <w:rFonts w:ascii="Comic Sans MS" w:hAnsi="Comic Sans MS"/>
        </w:rPr>
        <w:t>Zaradi hladnega podnebja, velike oddaljenosti in težke dostopnosti so</w:t>
      </w:r>
    </w:p>
    <w:p w:rsidR="00C84D46" w:rsidRDefault="00C84D46" w:rsidP="00BB653E">
      <w:pPr>
        <w:rPr>
          <w:rFonts w:ascii="Comic Sans MS" w:hAnsi="Comic Sans MS"/>
        </w:rPr>
      </w:pPr>
    </w:p>
    <w:p w:rsidR="00C84D46" w:rsidRDefault="00C84D46" w:rsidP="00BB653E">
      <w:pPr>
        <w:rPr>
          <w:rFonts w:ascii="Comic Sans MS" w:hAnsi="Comic Sans MS"/>
        </w:rPr>
      </w:pPr>
      <w:r>
        <w:rPr>
          <w:rFonts w:ascii="Comic Sans MS" w:hAnsi="Comic Sans MS"/>
        </w:rPr>
        <w:t>Na tem območju prevladuje</w:t>
      </w:r>
    </w:p>
    <w:p w:rsidR="00C84D46" w:rsidRDefault="00C84D46" w:rsidP="00BB653E">
      <w:pPr>
        <w:rPr>
          <w:rFonts w:ascii="Comic Sans MS" w:hAnsi="Comic Sans MS"/>
        </w:rPr>
      </w:pPr>
    </w:p>
    <w:p w:rsidR="00C84D46" w:rsidRDefault="00C84D46" w:rsidP="00BB653E">
      <w:pPr>
        <w:rPr>
          <w:rFonts w:ascii="Comic Sans MS" w:hAnsi="Comic Sans MS"/>
        </w:rPr>
      </w:pPr>
    </w:p>
    <w:p w:rsidR="00C84D46" w:rsidRDefault="00C84D46" w:rsidP="00BB653E">
      <w:pPr>
        <w:rPr>
          <w:rFonts w:ascii="Comic Sans MS" w:hAnsi="Comic Sans MS"/>
        </w:rPr>
      </w:pPr>
      <w:r>
        <w:rPr>
          <w:rFonts w:ascii="Comic Sans MS" w:hAnsi="Comic Sans MS"/>
        </w:rPr>
        <w:t>Številne tovarne so zaradi</w:t>
      </w:r>
    </w:p>
    <w:p w:rsidR="00C84D46" w:rsidRDefault="00C84D46" w:rsidP="00BB653E">
      <w:pPr>
        <w:rPr>
          <w:rFonts w:ascii="Comic Sans MS" w:hAnsi="Comic Sans MS"/>
        </w:rPr>
      </w:pPr>
    </w:p>
    <w:p w:rsidR="00C84D46" w:rsidRDefault="00C84D46" w:rsidP="00BB653E">
      <w:pPr>
        <w:rPr>
          <w:rFonts w:ascii="Comic Sans MS" w:hAnsi="Comic Sans MS"/>
        </w:rPr>
      </w:pPr>
      <w:r>
        <w:rPr>
          <w:rFonts w:ascii="Comic Sans MS" w:hAnsi="Comic Sans MS"/>
        </w:rPr>
        <w:t>Posledice so</w:t>
      </w:r>
    </w:p>
    <w:p w:rsidR="00C84D46" w:rsidRDefault="00C84D46" w:rsidP="00BB653E">
      <w:pPr>
        <w:rPr>
          <w:rFonts w:ascii="Comic Sans MS" w:hAnsi="Comic Sans MS"/>
        </w:rPr>
      </w:pPr>
    </w:p>
    <w:p w:rsidR="00C84D46" w:rsidRDefault="00C84D46" w:rsidP="00BB653E">
      <w:pPr>
        <w:rPr>
          <w:rFonts w:ascii="Comic Sans MS" w:hAnsi="Comic Sans MS"/>
        </w:rPr>
      </w:pPr>
    </w:p>
    <w:p w:rsidR="00C84D46" w:rsidRDefault="00C84D46" w:rsidP="00BB653E">
      <w:pPr>
        <w:rPr>
          <w:rFonts w:ascii="Comic Sans MS" w:hAnsi="Comic Sans MS"/>
        </w:rPr>
      </w:pPr>
      <w:r>
        <w:rPr>
          <w:rFonts w:ascii="Comic Sans MS" w:hAnsi="Comic Sans MS"/>
        </w:rPr>
        <w:t>Gospodarstvo si je opomoglo z</w:t>
      </w:r>
    </w:p>
    <w:p w:rsidR="00C84D46" w:rsidRDefault="00C84D46" w:rsidP="00BB653E">
      <w:pPr>
        <w:rPr>
          <w:rFonts w:ascii="Comic Sans MS" w:hAnsi="Comic Sans MS"/>
        </w:rPr>
      </w:pPr>
    </w:p>
    <w:p w:rsidR="00C84D46" w:rsidRDefault="00C84D46" w:rsidP="00BB653E">
      <w:pPr>
        <w:rPr>
          <w:rFonts w:ascii="Comic Sans MS" w:hAnsi="Comic Sans MS"/>
        </w:rPr>
      </w:pPr>
      <w:r>
        <w:rPr>
          <w:rFonts w:ascii="Comic Sans MS" w:hAnsi="Comic Sans MS"/>
        </w:rPr>
        <w:t>V kmetijstvu je zaposlenih</w:t>
      </w:r>
    </w:p>
    <w:p w:rsidR="00C84D46" w:rsidRDefault="00C84D46" w:rsidP="00BB653E">
      <w:pPr>
        <w:rPr>
          <w:rFonts w:ascii="Comic Sans MS" w:hAnsi="Comic Sans MS"/>
        </w:rPr>
      </w:pPr>
    </w:p>
    <w:p w:rsidR="00C84D46" w:rsidRDefault="00C84D46" w:rsidP="00BB653E">
      <w:pPr>
        <w:rPr>
          <w:rFonts w:ascii="Comic Sans MS" w:hAnsi="Comic Sans MS"/>
        </w:rPr>
      </w:pPr>
      <w:r>
        <w:rPr>
          <w:rFonts w:ascii="Comic Sans MS" w:hAnsi="Comic Sans MS"/>
        </w:rPr>
        <w:t>Najbolj razvite so</w:t>
      </w:r>
    </w:p>
    <w:p w:rsidR="00C84D46" w:rsidRDefault="00C84D46" w:rsidP="00BB653E">
      <w:pPr>
        <w:rPr>
          <w:rFonts w:ascii="Comic Sans MS" w:hAnsi="Comic Sans MS"/>
        </w:rPr>
      </w:pPr>
    </w:p>
    <w:p w:rsidR="00C84D46" w:rsidRDefault="00C84D46" w:rsidP="00BB653E">
      <w:pPr>
        <w:rPr>
          <w:rFonts w:ascii="Comic Sans MS" w:hAnsi="Comic Sans MS"/>
        </w:rPr>
      </w:pPr>
    </w:p>
    <w:p w:rsidR="00C84D46" w:rsidRPr="00C84D46" w:rsidRDefault="00C84D46" w:rsidP="00C84D46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bookmarkStart w:id="0" w:name="_GoBack"/>
      <w:r w:rsidRPr="00C84D46">
        <w:rPr>
          <w:rFonts w:ascii="Comic Sans MS" w:hAnsi="Comic Sans MS"/>
          <w:b/>
          <w:sz w:val="24"/>
          <w:szCs w:val="24"/>
        </w:rPr>
        <w:t>PROMET</w:t>
      </w:r>
    </w:p>
    <w:bookmarkEnd w:id="0"/>
    <w:p w:rsidR="00C84D46" w:rsidRPr="00C84D46" w:rsidRDefault="00C84D46" w:rsidP="00C84D46">
      <w:pPr>
        <w:rPr>
          <w:rFonts w:ascii="Comic Sans MS" w:hAnsi="Comic Sans MS"/>
        </w:rPr>
      </w:pPr>
      <w:r>
        <w:rPr>
          <w:rFonts w:ascii="Comic Sans MS" w:hAnsi="Comic Sans MS"/>
        </w:rPr>
        <w:t>Poteka z</w:t>
      </w:r>
    </w:p>
    <w:p w:rsidR="00BB653E" w:rsidRDefault="00BB653E" w:rsidP="00BB653E">
      <w:pPr>
        <w:rPr>
          <w:rFonts w:ascii="Comic Sans MS" w:hAnsi="Comic Sans MS"/>
        </w:rPr>
      </w:pPr>
    </w:p>
    <w:p w:rsidR="00BB653E" w:rsidRPr="00BB653E" w:rsidRDefault="00BB653E" w:rsidP="00BB653E">
      <w:pPr>
        <w:rPr>
          <w:rFonts w:ascii="Comic Sans MS" w:hAnsi="Comic Sans MS"/>
        </w:rPr>
      </w:pPr>
    </w:p>
    <w:p w:rsidR="00BB653E" w:rsidRDefault="00BB653E" w:rsidP="00BB653E">
      <w:pPr>
        <w:rPr>
          <w:rFonts w:ascii="Comic Sans MS" w:hAnsi="Comic Sans MS"/>
        </w:rPr>
      </w:pPr>
    </w:p>
    <w:p w:rsidR="00BB653E" w:rsidRPr="00BB653E" w:rsidRDefault="00BB653E" w:rsidP="00BB653E">
      <w:pPr>
        <w:rPr>
          <w:rFonts w:ascii="Comic Sans MS" w:hAnsi="Comic Sans MS"/>
        </w:rPr>
      </w:pPr>
    </w:p>
    <w:sectPr w:rsidR="00BB653E" w:rsidRPr="00BB6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7713E"/>
    <w:multiLevelType w:val="hybridMultilevel"/>
    <w:tmpl w:val="3C7A9C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3E"/>
    <w:rsid w:val="0034452B"/>
    <w:rsid w:val="00BB653E"/>
    <w:rsid w:val="00C3332F"/>
    <w:rsid w:val="00C8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96A16-94CB-4451-A3FD-77EFD211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B6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2020-04-16T07:26:00Z</dcterms:created>
  <dcterms:modified xsi:type="dcterms:W3CDTF">2020-04-16T07:26:00Z</dcterms:modified>
</cp:coreProperties>
</file>