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B92" w:rsidRDefault="003B3B92" w:rsidP="003B3B92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Učni list repite s pomočjo SDZ str. 10-16 in rešite naloge v SDZ.</w:t>
      </w:r>
      <w:bookmarkStart w:id="0" w:name="_GoBack"/>
      <w:bookmarkEnd w:id="0"/>
    </w:p>
    <w:p w:rsidR="003B3B92" w:rsidRDefault="003B3B92" w:rsidP="006526FD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B84928" w:rsidRPr="006526FD" w:rsidRDefault="00C254D4" w:rsidP="006526FD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6526FD">
        <w:rPr>
          <w:rFonts w:ascii="Comic Sans MS" w:hAnsi="Comic Sans MS"/>
          <w:color w:val="FF0000"/>
          <w:sz w:val="28"/>
          <w:szCs w:val="28"/>
        </w:rPr>
        <w:t>INDUSTRIJSKA REVOLUCIJA</w:t>
      </w:r>
    </w:p>
    <w:p w:rsidR="00C254D4" w:rsidRPr="006526FD" w:rsidRDefault="00C254D4">
      <w:pPr>
        <w:rPr>
          <w:rFonts w:ascii="Comic Sans MS" w:hAnsi="Comic Sans MS"/>
          <w:b/>
          <w:sz w:val="24"/>
          <w:szCs w:val="24"/>
        </w:rPr>
      </w:pPr>
    </w:p>
    <w:p w:rsidR="00C254D4" w:rsidRPr="006526FD" w:rsidRDefault="00C254D4" w:rsidP="00C254D4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6526FD">
        <w:rPr>
          <w:rFonts w:ascii="Comic Sans MS" w:hAnsi="Comic Sans MS"/>
          <w:b/>
          <w:sz w:val="24"/>
          <w:szCs w:val="24"/>
        </w:rPr>
        <w:t>ZAČETEK V VELIKI BRITANIJI</w:t>
      </w: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Od 2/2 18.st. dalje je v Evropi potekal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Z uvedbo strojev je povzročil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Industrijska revolucija se je začela v Angliji (južnem delu Velike Britanije) in se v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Širjenje industrijske revolucije imenujemo                                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Dejavniki zato, da se je industrijska revolucija začela v Veliki Britaniji:</w:t>
      </w: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C254D4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C254D4" w:rsidRDefault="00C254D4" w:rsidP="00C254D4">
      <w:pPr>
        <w:rPr>
          <w:rFonts w:ascii="Comic Sans MS" w:hAnsi="Comic Sans MS"/>
        </w:rPr>
      </w:pPr>
    </w:p>
    <w:p w:rsidR="00C254D4" w:rsidRDefault="00F06752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V Angliji so se že od konca 17.st. v </w:t>
      </w:r>
    </w:p>
    <w:p w:rsidR="00F06752" w:rsidRDefault="00F06752" w:rsidP="00C254D4">
      <w:pPr>
        <w:rPr>
          <w:rFonts w:ascii="Comic Sans MS" w:hAnsi="Comic Sans MS"/>
        </w:rPr>
      </w:pPr>
    </w:p>
    <w:p w:rsidR="00F06752" w:rsidRDefault="00F06752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F06752" w:rsidRDefault="00F06752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F06752" w:rsidRDefault="00F06752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-</w:t>
      </w:r>
    </w:p>
    <w:p w:rsidR="00F06752" w:rsidRDefault="00F06752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F06752" w:rsidRDefault="00F06752" w:rsidP="00C254D4">
      <w:pPr>
        <w:rPr>
          <w:rFonts w:ascii="Comic Sans MS" w:hAnsi="Comic Sans MS"/>
        </w:rPr>
      </w:pPr>
      <w:r>
        <w:rPr>
          <w:rFonts w:ascii="Comic Sans MS" w:hAnsi="Comic Sans MS"/>
        </w:rPr>
        <w:t>Agrarna revolucija je povečala</w:t>
      </w:r>
    </w:p>
    <w:p w:rsidR="00F06752" w:rsidRDefault="00F06752" w:rsidP="00C254D4">
      <w:pPr>
        <w:rPr>
          <w:rFonts w:ascii="Comic Sans MS" w:hAnsi="Comic Sans MS"/>
        </w:rPr>
      </w:pPr>
    </w:p>
    <w:p w:rsidR="00F06752" w:rsidRDefault="00F06752" w:rsidP="00C254D4">
      <w:pPr>
        <w:rPr>
          <w:rFonts w:ascii="Comic Sans MS" w:hAnsi="Comic Sans MS"/>
        </w:rPr>
      </w:pPr>
    </w:p>
    <w:p w:rsidR="00F06752" w:rsidRPr="00B553CF" w:rsidRDefault="00F06752" w:rsidP="00F06752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B553CF">
        <w:rPr>
          <w:rFonts w:ascii="Comic Sans MS" w:hAnsi="Comic Sans MS"/>
          <w:b/>
          <w:sz w:val="24"/>
          <w:szCs w:val="24"/>
        </w:rPr>
        <w:t>INDUSTRIJSKA REVOLUCIJA – PRVA FAZA INDUSTRIALIZACIJE</w:t>
      </w:r>
    </w:p>
    <w:p w:rsidR="00F06752" w:rsidRDefault="00B553CF" w:rsidP="00F0675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Tehnične novosti so se najprej uveljavile v </w:t>
      </w:r>
    </w:p>
    <w:p w:rsidR="00B553CF" w:rsidRDefault="00B553CF" w:rsidP="00F06752">
      <w:pPr>
        <w:rPr>
          <w:rFonts w:ascii="Comic Sans MS" w:hAnsi="Comic Sans MS"/>
        </w:rPr>
      </w:pPr>
    </w:p>
    <w:p w:rsidR="00B553CF" w:rsidRDefault="00B553CF" w:rsidP="00F06752">
      <w:pPr>
        <w:rPr>
          <w:rFonts w:ascii="Comic Sans MS" w:hAnsi="Comic Sans MS"/>
        </w:rPr>
      </w:pPr>
      <w:r w:rsidRPr="00B553CF">
        <w:rPr>
          <w:rFonts w:ascii="Comic Sans MS" w:hAnsi="Comic Sans MS"/>
          <w:noProof/>
          <w:lang w:eastAsia="sl-SI"/>
        </w:rPr>
        <w:drawing>
          <wp:inline distT="0" distB="0" distL="0" distR="0">
            <wp:extent cx="5574030" cy="2186305"/>
            <wp:effectExtent l="0" t="0" r="7620" b="4445"/>
            <wp:docPr id="1" name="Slika 1" descr="C:\Users\Mojca\Pictures\MP Navigator\2020_03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3_30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CF" w:rsidRDefault="00B553CF" w:rsidP="00F06752">
      <w:pPr>
        <w:rPr>
          <w:rFonts w:ascii="Comic Sans MS" w:hAnsi="Comic Sans MS"/>
        </w:rPr>
      </w:pPr>
    </w:p>
    <w:p w:rsidR="00B553CF" w:rsidRDefault="00B553CF" w:rsidP="00F06752">
      <w:pPr>
        <w:rPr>
          <w:rFonts w:ascii="Comic Sans MS" w:hAnsi="Comic Sans MS"/>
        </w:rPr>
      </w:pPr>
      <w:r>
        <w:rPr>
          <w:rFonts w:ascii="Comic Sans MS" w:hAnsi="Comic Sans MS"/>
        </w:rPr>
        <w:t>Uvedba strojev je povzročila spremembe v</w:t>
      </w:r>
    </w:p>
    <w:p w:rsidR="00B553CF" w:rsidRDefault="00B553CF" w:rsidP="00F06752">
      <w:pPr>
        <w:rPr>
          <w:rFonts w:ascii="Comic Sans MS" w:hAnsi="Comic Sans MS"/>
        </w:rPr>
      </w:pPr>
    </w:p>
    <w:p w:rsidR="00B553CF" w:rsidRDefault="00B553CF" w:rsidP="00F0675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Kapitalisti so v </w:t>
      </w:r>
    </w:p>
    <w:p w:rsidR="00B553CF" w:rsidRDefault="00B553CF" w:rsidP="00F06752">
      <w:pPr>
        <w:rPr>
          <w:rFonts w:ascii="Comic Sans MS" w:hAnsi="Comic Sans MS"/>
        </w:rPr>
      </w:pPr>
    </w:p>
    <w:p w:rsidR="00B553CF" w:rsidRDefault="00B553CF" w:rsidP="00F0675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 stroji so v tovarnah </w:t>
      </w:r>
    </w:p>
    <w:p w:rsidR="00B553CF" w:rsidRDefault="00B553CF" w:rsidP="00F06752">
      <w:pPr>
        <w:rPr>
          <w:rFonts w:ascii="Comic Sans MS" w:hAnsi="Comic Sans MS"/>
        </w:rPr>
      </w:pPr>
    </w:p>
    <w:p w:rsidR="00B553CF" w:rsidRDefault="00B553CF" w:rsidP="00F06752">
      <w:pPr>
        <w:rPr>
          <w:rFonts w:ascii="Comic Sans MS" w:hAnsi="Comic Sans MS"/>
        </w:rPr>
      </w:pPr>
      <w:r w:rsidRPr="00B553CF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4047617"/>
            <wp:effectExtent l="0" t="0" r="0" b="0"/>
            <wp:docPr id="2" name="Slika 2" descr="C:\Users\Mojca\Pictures\MP Navigator\2020_03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3_30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CF" w:rsidRDefault="00B553CF" w:rsidP="00F06752">
      <w:pPr>
        <w:rPr>
          <w:rFonts w:ascii="Comic Sans MS" w:hAnsi="Comic Sans MS"/>
        </w:rPr>
      </w:pPr>
    </w:p>
    <w:p w:rsidR="00B553CF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1773 James Watt izumil prvi uporabni parni stroj. Uporabili so ga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Parni stroj je simbol</w:t>
      </w: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Z njim se je dokončno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1807 Robert </w:t>
      </w:r>
      <w:proofErr w:type="spellStart"/>
      <w:r>
        <w:rPr>
          <w:rFonts w:ascii="Comic Sans MS" w:hAnsi="Comic Sans MS"/>
        </w:rPr>
        <w:t>Fulton</w:t>
      </w:r>
      <w:proofErr w:type="spellEnd"/>
      <w:r>
        <w:rPr>
          <w:rFonts w:ascii="Comic Sans MS" w:hAnsi="Comic Sans MS"/>
        </w:rPr>
        <w:t xml:space="preserve"> je naredil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1814 George Stephenson je izumil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Za gradnjo parnih in drugih strojev ter železniških prog so potrebovali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  <w:b/>
          <w:sz w:val="24"/>
          <w:szCs w:val="24"/>
        </w:rPr>
      </w:pPr>
    </w:p>
    <w:p w:rsidR="006526FD" w:rsidRDefault="006526FD" w:rsidP="006526FD">
      <w:pPr>
        <w:rPr>
          <w:rFonts w:ascii="Comic Sans MS" w:hAnsi="Comic Sans MS"/>
          <w:b/>
          <w:sz w:val="24"/>
          <w:szCs w:val="24"/>
        </w:rPr>
      </w:pPr>
    </w:p>
    <w:p w:rsidR="006526FD" w:rsidRPr="006526FD" w:rsidRDefault="006526FD" w:rsidP="006526FD">
      <w:pPr>
        <w:rPr>
          <w:rFonts w:ascii="Comic Sans MS" w:hAnsi="Comic Sans MS"/>
          <w:b/>
          <w:sz w:val="24"/>
          <w:szCs w:val="24"/>
        </w:rPr>
      </w:pPr>
    </w:p>
    <w:p w:rsidR="006526FD" w:rsidRPr="006526FD" w:rsidRDefault="006526FD" w:rsidP="006526FD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6526FD">
        <w:rPr>
          <w:rFonts w:ascii="Comic Sans MS" w:hAnsi="Comic Sans MS"/>
          <w:b/>
          <w:sz w:val="24"/>
          <w:szCs w:val="24"/>
        </w:rPr>
        <w:lastRenderedPageBreak/>
        <w:t>ZNANSTVENO-TEHNIČNA REVOLUCIJA -  DRUGA FAZA</w:t>
      </w: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Novi izumi v 2/2 19.st. so bili rezultat načrtnega 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Znanstveniki in inženirji so delali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Za drugo fazo industrializacije se uveljavilo poimenovanje 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Največ tehničnih odkritij se je pojavilo v 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Značilnosti:</w:t>
      </w: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  <w:r w:rsidRPr="006526FD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5340405"/>
            <wp:effectExtent l="0" t="0" r="0" b="0"/>
            <wp:docPr id="3" name="Slika 3" descr="C:\Users\Mojca\Pictures\MP Navigator\2020_03_3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3_30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Pr="006526FD" w:rsidRDefault="006526FD" w:rsidP="006526FD">
      <w:pPr>
        <w:rPr>
          <w:rFonts w:ascii="Comic Sans MS" w:hAnsi="Comic Sans MS"/>
        </w:rPr>
      </w:pPr>
    </w:p>
    <w:p w:rsidR="006526FD" w:rsidRDefault="006526FD" w:rsidP="006526FD">
      <w:pPr>
        <w:rPr>
          <w:rFonts w:ascii="Comic Sans MS" w:hAnsi="Comic Sans MS"/>
        </w:rPr>
      </w:pPr>
    </w:p>
    <w:p w:rsidR="006526FD" w:rsidRPr="006526FD" w:rsidRDefault="006526FD" w:rsidP="006526FD">
      <w:pPr>
        <w:rPr>
          <w:rFonts w:ascii="Comic Sans MS" w:hAnsi="Comic Sans MS"/>
        </w:rPr>
      </w:pPr>
    </w:p>
    <w:sectPr w:rsidR="006526FD" w:rsidRPr="006526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E1696"/>
    <w:multiLevelType w:val="hybridMultilevel"/>
    <w:tmpl w:val="435464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4D4"/>
    <w:rsid w:val="001B335F"/>
    <w:rsid w:val="00266F0C"/>
    <w:rsid w:val="003B3B92"/>
    <w:rsid w:val="006526FD"/>
    <w:rsid w:val="00B553CF"/>
    <w:rsid w:val="00B84928"/>
    <w:rsid w:val="00C254D4"/>
    <w:rsid w:val="00C35515"/>
    <w:rsid w:val="00F0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FF2E9-FA89-4F87-A0ED-D1847A9AC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54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2020-04-01T13:18:00Z</dcterms:created>
  <dcterms:modified xsi:type="dcterms:W3CDTF">2020-04-01T13:19:00Z</dcterms:modified>
</cp:coreProperties>
</file>