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3" w:rsidRPr="008D5728" w:rsidRDefault="008D5728" w:rsidP="008D572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D5728">
        <w:rPr>
          <w:rFonts w:ascii="Comic Sans MS" w:hAnsi="Comic Sans MS"/>
          <w:b/>
          <w:color w:val="FF0000"/>
          <w:sz w:val="28"/>
          <w:szCs w:val="28"/>
        </w:rPr>
        <w:t>SELITVE EVROPEJCEV</w:t>
      </w:r>
    </w:p>
    <w:p w:rsidR="008D5728" w:rsidRDefault="008D5728">
      <w:pPr>
        <w:rPr>
          <w:rFonts w:ascii="Comic Sans MS" w:hAnsi="Comic Sans MS"/>
        </w:rPr>
      </w:pPr>
    </w:p>
    <w:p w:rsidR="008D5728" w:rsidRPr="008D5728" w:rsidRDefault="008D5728" w:rsidP="008D572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D5728">
        <w:rPr>
          <w:rFonts w:ascii="Comic Sans MS" w:hAnsi="Comic Sans MS"/>
          <w:b/>
          <w:sz w:val="24"/>
          <w:szCs w:val="24"/>
        </w:rPr>
        <w:t>VZROKI ZA SELITVE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Vzroki za selitve: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ZDA: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Izseljevanje revežev so spodbujale oblasti, saj so tako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Selitev Evropejcev v ZDA v 19.st. je potekala v dveh valovih: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 w:rsidRPr="008D5728">
        <w:rPr>
          <w:rFonts w:ascii="Comic Sans MS" w:hAnsi="Comic Sans MS"/>
          <w:noProof/>
          <w:lang w:eastAsia="sl-SI"/>
        </w:rPr>
        <w:lastRenderedPageBreak/>
        <w:drawing>
          <wp:inline distT="0" distB="0" distL="0" distR="0">
            <wp:extent cx="3743325" cy="2294296"/>
            <wp:effectExtent l="0" t="0" r="0" b="0"/>
            <wp:docPr id="1" name="Slika 1" descr="C:\Users\Mojca\Pictures\MP Navigator\2020_04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14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38" cy="22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28" w:rsidRDefault="008D5728" w:rsidP="008D5728">
      <w:pPr>
        <w:rPr>
          <w:rFonts w:ascii="Comic Sans MS" w:hAnsi="Comic Sans MS"/>
        </w:rPr>
      </w:pPr>
    </w:p>
    <w:p w:rsidR="008D5728" w:rsidRPr="008D5728" w:rsidRDefault="008D5728" w:rsidP="008D572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D5728">
        <w:rPr>
          <w:rFonts w:ascii="Comic Sans MS" w:hAnsi="Comic Sans MS"/>
          <w:b/>
          <w:sz w:val="24"/>
          <w:szCs w:val="24"/>
        </w:rPr>
        <w:t>POSLEDICE MOŽIČNEGA IZSELJEVANJA EVROPEJCEV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ZDA je večina emigrantov  delo poiskala v 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Nekateri so se odpravili 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Posledice množičnega izseljevanja evropskega prebivalstva so bile številne: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Priseljenci so ohranjali 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Ustanovili so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Posamezne narodne skupine so se naselile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Pr="00034CE5" w:rsidRDefault="008D5728" w:rsidP="008D572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34CE5">
        <w:rPr>
          <w:rFonts w:ascii="Comic Sans MS" w:hAnsi="Comic Sans MS"/>
          <w:b/>
          <w:sz w:val="24"/>
          <w:szCs w:val="24"/>
        </w:rPr>
        <w:lastRenderedPageBreak/>
        <w:t>IZSELJEVALE SO SE PREBIVALCI SLOVENSKIH DEŽEL</w:t>
      </w: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Slovenci so se najprej selili  v 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Večina Beneških Slovencev se je izselila</w:t>
      </w:r>
    </w:p>
    <w:p w:rsidR="008D5728" w:rsidRDefault="008D5728" w:rsidP="008D5728">
      <w:pPr>
        <w:rPr>
          <w:rFonts w:ascii="Comic Sans MS" w:hAnsi="Comic Sans MS"/>
        </w:rPr>
      </w:pPr>
    </w:p>
    <w:p w:rsidR="008D5728" w:rsidRDefault="008D5728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Glavni val izseljevanja je potekal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Največje naselbine Slovencev so nastale v ZDA: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Slovenski izseljenci so v novi domovini gojili svojo narodno kulturo:</w:t>
      </w: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</w:p>
    <w:p w:rsidR="00034CE5" w:rsidRDefault="00034CE5" w:rsidP="008D5728">
      <w:pPr>
        <w:rPr>
          <w:rFonts w:ascii="Comic Sans MS" w:hAnsi="Comic Sans MS"/>
        </w:rPr>
      </w:pPr>
      <w:r>
        <w:rPr>
          <w:rFonts w:ascii="Comic Sans MS" w:hAnsi="Comic Sans MS"/>
        </w:rPr>
        <w:t>Slovenskim izseljencem so v novi domovini pomagali</w:t>
      </w:r>
    </w:p>
    <w:p w:rsidR="00034CE5" w:rsidRDefault="00034CE5" w:rsidP="008D5728">
      <w:pPr>
        <w:rPr>
          <w:rFonts w:ascii="Comic Sans MS" w:hAnsi="Comic Sans MS"/>
        </w:rPr>
      </w:pPr>
    </w:p>
    <w:p w:rsidR="00034CE5" w:rsidRPr="008D5728" w:rsidRDefault="00034CE5" w:rsidP="008D572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Irenej</w:t>
      </w:r>
      <w:proofErr w:type="spellEnd"/>
      <w:r>
        <w:rPr>
          <w:rFonts w:ascii="Comic Sans MS" w:hAnsi="Comic Sans MS"/>
        </w:rPr>
        <w:t xml:space="preserve"> Friderik Baraga:</w:t>
      </w:r>
      <w:bookmarkStart w:id="0" w:name="_GoBack"/>
      <w:bookmarkEnd w:id="0"/>
    </w:p>
    <w:p w:rsidR="008D5728" w:rsidRPr="008D5728" w:rsidRDefault="008D5728" w:rsidP="008D5728">
      <w:pPr>
        <w:rPr>
          <w:rFonts w:ascii="Comic Sans MS" w:hAnsi="Comic Sans MS"/>
        </w:rPr>
      </w:pPr>
    </w:p>
    <w:sectPr w:rsidR="008D5728" w:rsidRPr="008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1DA"/>
    <w:multiLevelType w:val="hybridMultilevel"/>
    <w:tmpl w:val="0D0CC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8"/>
    <w:rsid w:val="00034CE5"/>
    <w:rsid w:val="002177CB"/>
    <w:rsid w:val="008B6C33"/>
    <w:rsid w:val="008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CA2F-D7BE-4B0A-96B8-6C727DA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2020-04-14T09:04:00Z</dcterms:created>
  <dcterms:modified xsi:type="dcterms:W3CDTF">2020-04-14T09:04:00Z</dcterms:modified>
</cp:coreProperties>
</file>