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F1" w:rsidRPr="00FB7315" w:rsidRDefault="00FB7315" w:rsidP="00FB7315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FB7315">
        <w:rPr>
          <w:rFonts w:ascii="Comic Sans MS" w:hAnsi="Comic Sans MS"/>
          <w:color w:val="FF0000"/>
          <w:sz w:val="28"/>
          <w:szCs w:val="28"/>
        </w:rPr>
        <w:t>INDUSTRIALIZACIJA</w:t>
      </w:r>
    </w:p>
    <w:p w:rsidR="00FB7315" w:rsidRDefault="00FB7315">
      <w:pPr>
        <w:rPr>
          <w:rFonts w:ascii="Comic Sans MS" w:hAnsi="Comic Sans MS"/>
        </w:rPr>
      </w:pPr>
    </w:p>
    <w:p w:rsidR="00FB7315" w:rsidRPr="00FB7315" w:rsidRDefault="00FB7315">
      <w:pPr>
        <w:rPr>
          <w:rFonts w:ascii="Comic Sans MS" w:hAnsi="Comic Sans MS"/>
          <w:b/>
          <w:color w:val="FF0000"/>
          <w:sz w:val="28"/>
          <w:szCs w:val="28"/>
        </w:rPr>
      </w:pPr>
      <w:r w:rsidRPr="00FB7315">
        <w:rPr>
          <w:rFonts w:ascii="Comic Sans MS" w:hAnsi="Comic Sans MS"/>
          <w:b/>
          <w:color w:val="FF0000"/>
          <w:sz w:val="28"/>
          <w:szCs w:val="28"/>
        </w:rPr>
        <w:t>ZGODNJI KAPITALIZEM</w:t>
      </w:r>
    </w:p>
    <w:p w:rsidR="00FB7315" w:rsidRDefault="00FB7315">
      <w:pPr>
        <w:rPr>
          <w:rFonts w:ascii="Comic Sans MS" w:hAnsi="Comic Sans MS"/>
        </w:rPr>
      </w:pPr>
    </w:p>
    <w:p w:rsidR="00FB7315" w:rsidRDefault="00FB7315" w:rsidP="00FB7315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FB7315">
        <w:rPr>
          <w:rFonts w:ascii="Comic Sans MS" w:hAnsi="Comic Sans MS"/>
          <w:b/>
        </w:rPr>
        <w:t>SVETOVNI GOSPODARSKI TRIKOTNIK</w:t>
      </w:r>
    </w:p>
    <w:p w:rsidR="00220366" w:rsidRPr="00220366" w:rsidRDefault="00220366" w:rsidP="00220366">
      <w:pPr>
        <w:rPr>
          <w:rFonts w:ascii="Comic Sans MS" w:hAnsi="Comic Sans MS"/>
          <w:b/>
        </w:rPr>
      </w:pPr>
      <w:r w:rsidRPr="00220366">
        <w:rPr>
          <w:rFonts w:ascii="Comic Sans MS" w:hAnsi="Comic Sans MS"/>
          <w:b/>
          <w:noProof/>
          <w:lang w:eastAsia="sl-SI"/>
        </w:rPr>
        <w:drawing>
          <wp:inline distT="0" distB="0" distL="0" distR="0">
            <wp:extent cx="5760720" cy="3437585"/>
            <wp:effectExtent l="0" t="0" r="0" b="0"/>
            <wp:docPr id="1" name="Slika 1" descr="C:\Users\Mojca\Pictures\MP Navigator\2020_03_3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3_30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315" w:rsidRDefault="00FB7315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>Čezmorska svetovna trgovina v trikotniku med</w:t>
      </w:r>
    </w:p>
    <w:p w:rsidR="00FB7315" w:rsidRDefault="00FB7315" w:rsidP="00FB7315">
      <w:pPr>
        <w:rPr>
          <w:rFonts w:ascii="Comic Sans MS" w:hAnsi="Comic Sans MS"/>
        </w:rPr>
      </w:pPr>
    </w:p>
    <w:p w:rsidR="00FB7315" w:rsidRDefault="00FB7315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>Trgovske ladje so prevažale</w:t>
      </w:r>
    </w:p>
    <w:p w:rsidR="00FB7315" w:rsidRDefault="00FB7315" w:rsidP="00FB7315">
      <w:pPr>
        <w:rPr>
          <w:rFonts w:ascii="Comic Sans MS" w:hAnsi="Comic Sans MS"/>
        </w:rPr>
      </w:pPr>
    </w:p>
    <w:p w:rsidR="00FB7315" w:rsidRDefault="00FB7315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Afriki so prevzele </w:t>
      </w:r>
    </w:p>
    <w:p w:rsidR="00FB7315" w:rsidRDefault="00FB7315" w:rsidP="00FB7315">
      <w:pPr>
        <w:rPr>
          <w:rFonts w:ascii="Comic Sans MS" w:hAnsi="Comic Sans MS"/>
        </w:rPr>
      </w:pPr>
    </w:p>
    <w:p w:rsidR="00FB7315" w:rsidRDefault="00FB7315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>Tam so naložile</w:t>
      </w:r>
    </w:p>
    <w:p w:rsidR="00FB7315" w:rsidRDefault="00FB7315" w:rsidP="00FB7315">
      <w:pPr>
        <w:rPr>
          <w:rFonts w:ascii="Comic Sans MS" w:hAnsi="Comic Sans MS"/>
        </w:rPr>
      </w:pPr>
    </w:p>
    <w:p w:rsidR="00FB7315" w:rsidRDefault="00FB7315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>Trikotna trgovina je angleškim trgovcem prinesla</w:t>
      </w:r>
    </w:p>
    <w:p w:rsidR="00FB7315" w:rsidRDefault="00FB7315" w:rsidP="00FB7315">
      <w:pPr>
        <w:rPr>
          <w:rFonts w:ascii="Comic Sans MS" w:hAnsi="Comic Sans MS"/>
        </w:rPr>
      </w:pPr>
    </w:p>
    <w:p w:rsidR="00FB7315" w:rsidRDefault="00FB7315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>V 18.st. se je povečala trgovina med</w:t>
      </w:r>
    </w:p>
    <w:p w:rsidR="00FB7315" w:rsidRPr="00FB7315" w:rsidRDefault="00FB7315" w:rsidP="00FB7315">
      <w:pPr>
        <w:rPr>
          <w:rFonts w:ascii="Comic Sans MS" w:hAnsi="Comic Sans MS"/>
          <w:b/>
          <w:sz w:val="24"/>
          <w:szCs w:val="24"/>
        </w:rPr>
      </w:pPr>
    </w:p>
    <w:p w:rsidR="00FB7315" w:rsidRPr="00FB7315" w:rsidRDefault="00FB7315" w:rsidP="00FB7315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B7315">
        <w:rPr>
          <w:rFonts w:ascii="Comic Sans MS" w:hAnsi="Comic Sans MS"/>
          <w:b/>
          <w:sz w:val="24"/>
          <w:szCs w:val="24"/>
        </w:rPr>
        <w:lastRenderedPageBreak/>
        <w:t>TEMELJI KAPITALISTIČNE MISELNOSTI</w:t>
      </w:r>
    </w:p>
    <w:p w:rsidR="00FB7315" w:rsidRDefault="00FB7315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15. in 16.st. se je v Evropi pojavil nov gospodarski sistem – </w:t>
      </w:r>
    </w:p>
    <w:p w:rsidR="00FB7315" w:rsidRDefault="00FB7315" w:rsidP="00FB7315">
      <w:pPr>
        <w:rPr>
          <w:rFonts w:ascii="Comic Sans MS" w:hAnsi="Comic Sans MS"/>
        </w:rPr>
      </w:pPr>
    </w:p>
    <w:p w:rsidR="00FB7315" w:rsidRDefault="00FB7315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>Zanj sta bila značilna</w:t>
      </w:r>
    </w:p>
    <w:p w:rsidR="00FB7315" w:rsidRDefault="00FB7315" w:rsidP="00FB7315">
      <w:pPr>
        <w:rPr>
          <w:rFonts w:ascii="Comic Sans MS" w:hAnsi="Comic Sans MS"/>
        </w:rPr>
      </w:pPr>
    </w:p>
    <w:p w:rsidR="00FB7315" w:rsidRDefault="00FB7315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>Lastniki kapitala se imenujejo</w:t>
      </w:r>
    </w:p>
    <w:p w:rsidR="00FB7315" w:rsidRDefault="00FB7315" w:rsidP="00FB7315">
      <w:pPr>
        <w:rPr>
          <w:rFonts w:ascii="Comic Sans MS" w:hAnsi="Comic Sans MS"/>
        </w:rPr>
      </w:pPr>
    </w:p>
    <w:p w:rsidR="00FB7315" w:rsidRDefault="00397456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Posamezni kapitalisti so se lahko združili in </w:t>
      </w:r>
    </w:p>
    <w:p w:rsidR="00397456" w:rsidRDefault="00397456" w:rsidP="00FB7315">
      <w:pPr>
        <w:rPr>
          <w:rFonts w:ascii="Comic Sans MS" w:hAnsi="Comic Sans MS"/>
        </w:rPr>
      </w:pPr>
    </w:p>
    <w:p w:rsidR="00397456" w:rsidRDefault="00397456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>S tem so se pojavile</w:t>
      </w:r>
    </w:p>
    <w:p w:rsidR="00397456" w:rsidRDefault="00397456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>V 17. in 18.st., ko se razmahne čezmorska trgovinam, se je kapitalizem še okrepil.</w:t>
      </w:r>
    </w:p>
    <w:p w:rsidR="00397456" w:rsidRDefault="00397456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>Vlaganje kapitala v</w:t>
      </w:r>
    </w:p>
    <w:p w:rsidR="00397456" w:rsidRDefault="00397456" w:rsidP="00FB7315">
      <w:pPr>
        <w:rPr>
          <w:rFonts w:ascii="Comic Sans MS" w:hAnsi="Comic Sans MS"/>
        </w:rPr>
      </w:pPr>
    </w:p>
    <w:p w:rsidR="00397456" w:rsidRDefault="00397456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Ob tem se v družbi okrepil </w:t>
      </w:r>
    </w:p>
    <w:p w:rsidR="00397456" w:rsidRDefault="00397456" w:rsidP="00FB7315">
      <w:pPr>
        <w:rPr>
          <w:rFonts w:ascii="Comic Sans MS" w:hAnsi="Comic Sans MS"/>
        </w:rPr>
      </w:pPr>
    </w:p>
    <w:p w:rsidR="00397456" w:rsidRDefault="00397456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Konec 18.st. je škotski filozof Adam Smith postavil </w:t>
      </w:r>
    </w:p>
    <w:p w:rsidR="00397456" w:rsidRDefault="00397456" w:rsidP="00FB7315">
      <w:pPr>
        <w:rPr>
          <w:rFonts w:ascii="Comic Sans MS" w:hAnsi="Comic Sans MS"/>
        </w:rPr>
      </w:pPr>
    </w:p>
    <w:p w:rsidR="00397456" w:rsidRDefault="00397456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>Po njegovem mnenju so za</w:t>
      </w:r>
    </w:p>
    <w:p w:rsidR="00397456" w:rsidRDefault="00397456" w:rsidP="00FB7315">
      <w:pPr>
        <w:rPr>
          <w:rFonts w:ascii="Comic Sans MS" w:hAnsi="Comic Sans MS"/>
        </w:rPr>
      </w:pPr>
    </w:p>
    <w:p w:rsidR="00397456" w:rsidRDefault="00397456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Trdil je, </w:t>
      </w:r>
    </w:p>
    <w:p w:rsidR="00397456" w:rsidRDefault="00397456" w:rsidP="00FB7315">
      <w:pPr>
        <w:rPr>
          <w:rFonts w:ascii="Comic Sans MS" w:hAnsi="Comic Sans MS"/>
        </w:rPr>
      </w:pPr>
    </w:p>
    <w:p w:rsidR="00397456" w:rsidRDefault="00397456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Nasprotoval je </w:t>
      </w:r>
    </w:p>
    <w:p w:rsidR="00397456" w:rsidRDefault="00397456" w:rsidP="00FB7315">
      <w:pPr>
        <w:rPr>
          <w:rFonts w:ascii="Comic Sans MS" w:hAnsi="Comic Sans MS"/>
        </w:rPr>
      </w:pPr>
    </w:p>
    <w:p w:rsidR="00397456" w:rsidRDefault="00397456" w:rsidP="00FB73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Liberalni kapitalizem je spodbujal </w:t>
      </w:r>
    </w:p>
    <w:p w:rsidR="00397456" w:rsidRDefault="00397456" w:rsidP="00FB7315">
      <w:pPr>
        <w:rPr>
          <w:rFonts w:ascii="Comic Sans MS" w:hAnsi="Comic Sans MS"/>
        </w:rPr>
      </w:pPr>
    </w:p>
    <w:p w:rsidR="00397456" w:rsidRPr="00397456" w:rsidRDefault="00397456" w:rsidP="00397456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97456">
        <w:rPr>
          <w:rFonts w:ascii="Comic Sans MS" w:hAnsi="Comic Sans MS"/>
          <w:b/>
          <w:sz w:val="24"/>
          <w:szCs w:val="24"/>
        </w:rPr>
        <w:t>ZGODNJA KAPITALISTIČNA PROIZVODNJA</w:t>
      </w:r>
    </w:p>
    <w:p w:rsidR="00397456" w:rsidRDefault="00397456" w:rsidP="00397456">
      <w:pPr>
        <w:rPr>
          <w:rFonts w:ascii="Comic Sans MS" w:hAnsi="Comic Sans MS"/>
        </w:rPr>
      </w:pPr>
      <w:r>
        <w:rPr>
          <w:rFonts w:ascii="Comic Sans MS" w:hAnsi="Comic Sans MS"/>
        </w:rPr>
        <w:t>Čezmorska svetovna trgovina in razmah trgovine znotraj  evropskih držav sta v 17. in 18.st. zahtevala</w:t>
      </w:r>
    </w:p>
    <w:p w:rsidR="00397456" w:rsidRDefault="00397456" w:rsidP="00397456">
      <w:pPr>
        <w:rPr>
          <w:rFonts w:ascii="Comic Sans MS" w:hAnsi="Comic Sans MS"/>
        </w:rPr>
      </w:pPr>
    </w:p>
    <w:p w:rsidR="00397456" w:rsidRDefault="00397456" w:rsidP="0039745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Vaški obrtniki in cehovske organizacije </w:t>
      </w:r>
    </w:p>
    <w:p w:rsidR="00397456" w:rsidRDefault="00397456" w:rsidP="00397456">
      <w:pPr>
        <w:rPr>
          <w:rFonts w:ascii="Comic Sans MS" w:hAnsi="Comic Sans MS"/>
        </w:rPr>
      </w:pPr>
    </w:p>
    <w:p w:rsidR="00397456" w:rsidRDefault="00397456" w:rsidP="00397456">
      <w:pPr>
        <w:rPr>
          <w:rFonts w:ascii="Comic Sans MS" w:hAnsi="Comic Sans MS"/>
        </w:rPr>
      </w:pPr>
      <w:r>
        <w:rPr>
          <w:rFonts w:ascii="Comic Sans MS" w:hAnsi="Comic Sans MS"/>
        </w:rPr>
        <w:t>Zato se je obrtna proizvodnja morala reorganizirati. Pojavila sta se dva nova načina proizvodnje:</w:t>
      </w:r>
    </w:p>
    <w:p w:rsidR="00397456" w:rsidRDefault="00397456" w:rsidP="00397456">
      <w:pPr>
        <w:rPr>
          <w:rFonts w:ascii="Comic Sans MS" w:hAnsi="Comic Sans MS"/>
        </w:rPr>
      </w:pPr>
      <w:r>
        <w:rPr>
          <w:rFonts w:ascii="Comic Sans MS" w:hAnsi="Comic Sans MS"/>
        </w:rPr>
        <w:t>-založništvo:</w:t>
      </w:r>
    </w:p>
    <w:p w:rsidR="00397456" w:rsidRDefault="00397456" w:rsidP="00397456">
      <w:pPr>
        <w:rPr>
          <w:rFonts w:ascii="Comic Sans MS" w:hAnsi="Comic Sans MS"/>
        </w:rPr>
      </w:pPr>
    </w:p>
    <w:p w:rsidR="00397456" w:rsidRDefault="00397456" w:rsidP="00397456">
      <w:pPr>
        <w:rPr>
          <w:rFonts w:ascii="Comic Sans MS" w:hAnsi="Comic Sans MS"/>
        </w:rPr>
      </w:pPr>
    </w:p>
    <w:p w:rsidR="00397456" w:rsidRDefault="00397456" w:rsidP="00397456">
      <w:pPr>
        <w:rPr>
          <w:rFonts w:ascii="Comic Sans MS" w:hAnsi="Comic Sans MS"/>
        </w:rPr>
      </w:pPr>
    </w:p>
    <w:p w:rsidR="00397456" w:rsidRDefault="00397456" w:rsidP="00397456">
      <w:pPr>
        <w:rPr>
          <w:rFonts w:ascii="Comic Sans MS" w:hAnsi="Comic Sans MS"/>
        </w:rPr>
      </w:pPr>
    </w:p>
    <w:p w:rsidR="00397456" w:rsidRDefault="00397456" w:rsidP="00397456">
      <w:pPr>
        <w:rPr>
          <w:rFonts w:ascii="Comic Sans MS" w:hAnsi="Comic Sans MS"/>
        </w:rPr>
      </w:pPr>
      <w:r>
        <w:rPr>
          <w:rFonts w:ascii="Comic Sans MS" w:hAnsi="Comic Sans MS"/>
        </w:rPr>
        <w:t>-manufaktura:</w:t>
      </w:r>
    </w:p>
    <w:p w:rsidR="00397456" w:rsidRDefault="00397456" w:rsidP="00397456">
      <w:pPr>
        <w:rPr>
          <w:rFonts w:ascii="Comic Sans MS" w:hAnsi="Comic Sans MS"/>
        </w:rPr>
      </w:pPr>
    </w:p>
    <w:p w:rsidR="00397456" w:rsidRDefault="00397456" w:rsidP="00397456">
      <w:pPr>
        <w:rPr>
          <w:rFonts w:ascii="Comic Sans MS" w:hAnsi="Comic Sans MS"/>
        </w:rPr>
      </w:pPr>
    </w:p>
    <w:p w:rsidR="00220366" w:rsidRDefault="00220366" w:rsidP="00397456">
      <w:pPr>
        <w:rPr>
          <w:rFonts w:ascii="Comic Sans MS" w:hAnsi="Comic Sans MS"/>
        </w:rPr>
      </w:pPr>
    </w:p>
    <w:p w:rsidR="00220366" w:rsidRPr="00397456" w:rsidRDefault="00220366" w:rsidP="00397456">
      <w:pPr>
        <w:rPr>
          <w:rFonts w:ascii="Comic Sans MS" w:hAnsi="Comic Sans MS"/>
        </w:rPr>
      </w:pPr>
      <w:r w:rsidRPr="00220366">
        <w:rPr>
          <w:rFonts w:ascii="Comic Sans MS" w:hAnsi="Comic Sans MS"/>
          <w:noProof/>
          <w:lang w:eastAsia="sl-SI"/>
        </w:rPr>
        <w:drawing>
          <wp:inline distT="0" distB="0" distL="0" distR="0">
            <wp:extent cx="5422900" cy="2115185"/>
            <wp:effectExtent l="0" t="0" r="6350" b="0"/>
            <wp:docPr id="2" name="Slika 2" descr="C:\Users\Mojca\Pictures\MP Navigator\2020_03_3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ca\Pictures\MP Navigator\2020_03_30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366" w:rsidRPr="0039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3BA8"/>
    <w:multiLevelType w:val="hybridMultilevel"/>
    <w:tmpl w:val="27A2F9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15"/>
    <w:rsid w:val="00220366"/>
    <w:rsid w:val="00397456"/>
    <w:rsid w:val="004045CD"/>
    <w:rsid w:val="00860BF1"/>
    <w:rsid w:val="00F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296BB-F9F0-4D9F-AF23-DFE7448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2020-03-30T08:52:00Z</dcterms:created>
  <dcterms:modified xsi:type="dcterms:W3CDTF">2020-03-30T08:52:00Z</dcterms:modified>
</cp:coreProperties>
</file>