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13FD" w:rsidRDefault="00D113FD"/>
    <w:p w:rsidR="00D113FD" w:rsidRPr="00D113FD" w:rsidRDefault="00D113FD" w:rsidP="00D113FD">
      <w:pPr>
        <w:jc w:val="center"/>
        <w:rPr>
          <w:rFonts w:ascii="Comic Sans MS" w:hAnsi="Comic Sans MS"/>
          <w:b/>
          <w:color w:val="FF0000"/>
          <w:sz w:val="28"/>
          <w:szCs w:val="28"/>
        </w:rPr>
      </w:pPr>
      <w:r w:rsidRPr="00D113FD">
        <w:rPr>
          <w:rFonts w:ascii="Comic Sans MS" w:hAnsi="Comic Sans MS"/>
          <w:b/>
          <w:color w:val="FF0000"/>
          <w:sz w:val="28"/>
          <w:szCs w:val="28"/>
        </w:rPr>
        <w:t>VPRAŠANJA ZA PONOVITEV SNOVI</w:t>
      </w:r>
      <w:r w:rsidR="002670DB">
        <w:rPr>
          <w:rFonts w:ascii="Comic Sans MS" w:hAnsi="Comic Sans MS"/>
          <w:b/>
          <w:color w:val="FF0000"/>
          <w:sz w:val="28"/>
          <w:szCs w:val="28"/>
        </w:rPr>
        <w:t xml:space="preserve"> </w:t>
      </w:r>
    </w:p>
    <w:p w:rsidR="00D113FD" w:rsidRDefault="00D113FD">
      <w:pPr>
        <w:rPr>
          <w:rFonts w:ascii="Comic Sans MS" w:hAnsi="Comic Sans MS"/>
        </w:rPr>
      </w:pPr>
    </w:p>
    <w:p w:rsidR="00D113FD" w:rsidRDefault="00D113FD" w:rsidP="00D113FD">
      <w:pPr>
        <w:pStyle w:val="Odstavekseznama"/>
        <w:numPr>
          <w:ilvl w:val="0"/>
          <w:numId w:val="1"/>
        </w:numPr>
        <w:rPr>
          <w:rFonts w:ascii="Comic Sans MS" w:hAnsi="Comic Sans MS"/>
          <w:color w:val="7030A0"/>
          <w:sz w:val="24"/>
          <w:szCs w:val="24"/>
        </w:rPr>
      </w:pPr>
      <w:r w:rsidRPr="002670DB">
        <w:rPr>
          <w:rFonts w:ascii="Comic Sans MS" w:hAnsi="Comic Sans MS"/>
          <w:color w:val="7030A0"/>
          <w:sz w:val="24"/>
          <w:szCs w:val="24"/>
        </w:rPr>
        <w:t>Opiši značilnosti absolutistične kraljevine.</w:t>
      </w:r>
    </w:p>
    <w:p w:rsidR="002670DB" w:rsidRDefault="002670DB" w:rsidP="002670DB">
      <w:pPr>
        <w:jc w:val="both"/>
        <w:rPr>
          <w:rFonts w:ascii="Comic Sans MS" w:hAnsi="Comic Sans MS"/>
          <w:sz w:val="24"/>
          <w:szCs w:val="24"/>
        </w:rPr>
      </w:pPr>
      <w:r>
        <w:rPr>
          <w:rFonts w:ascii="Comic Sans MS" w:hAnsi="Comic Sans MS"/>
          <w:sz w:val="24"/>
          <w:szCs w:val="24"/>
        </w:rPr>
        <w:t>-oblast kralja je bila neomejena, absolutna, odgovoren je bil le Bogu,</w:t>
      </w:r>
    </w:p>
    <w:p w:rsidR="002670DB" w:rsidRDefault="002670DB" w:rsidP="002670DB">
      <w:pPr>
        <w:jc w:val="both"/>
        <w:rPr>
          <w:rFonts w:ascii="Comic Sans MS" w:hAnsi="Comic Sans MS"/>
          <w:sz w:val="24"/>
          <w:szCs w:val="24"/>
        </w:rPr>
      </w:pPr>
      <w:r>
        <w:rPr>
          <w:rFonts w:ascii="Comic Sans MS" w:hAnsi="Comic Sans MS"/>
          <w:sz w:val="24"/>
          <w:szCs w:val="24"/>
        </w:rPr>
        <w:t>-o vseh državnih zadevah je odločal kralj sam, izdajal je zakone, določal je davke, nadzoroval verske  zadeve,</w:t>
      </w:r>
    </w:p>
    <w:p w:rsidR="002670DB" w:rsidRDefault="002670DB" w:rsidP="002670DB">
      <w:pPr>
        <w:jc w:val="both"/>
        <w:rPr>
          <w:rFonts w:ascii="Comic Sans MS" w:hAnsi="Comic Sans MS"/>
          <w:sz w:val="24"/>
          <w:szCs w:val="24"/>
        </w:rPr>
      </w:pPr>
      <w:r>
        <w:rPr>
          <w:rFonts w:ascii="Comic Sans MS" w:hAnsi="Comic Sans MS"/>
          <w:sz w:val="24"/>
          <w:szCs w:val="24"/>
        </w:rPr>
        <w:t>-državne zadeve so kralju pomagali voditi plačani državni uradniki; uradnike, je izbiral med meščani ter njihovo zvestobo nadgrajeval z bogatimi darili,</w:t>
      </w:r>
    </w:p>
    <w:p w:rsidR="002670DB" w:rsidRDefault="002670DB" w:rsidP="002670DB">
      <w:pPr>
        <w:jc w:val="both"/>
        <w:rPr>
          <w:rFonts w:ascii="Comic Sans MS" w:hAnsi="Comic Sans MS"/>
          <w:sz w:val="24"/>
          <w:szCs w:val="24"/>
        </w:rPr>
      </w:pPr>
      <w:r>
        <w:rPr>
          <w:rFonts w:ascii="Comic Sans MS" w:hAnsi="Comic Sans MS"/>
          <w:sz w:val="24"/>
          <w:szCs w:val="24"/>
        </w:rPr>
        <w:t>-</w:t>
      </w:r>
      <w:r w:rsidR="00121D38">
        <w:rPr>
          <w:rFonts w:ascii="Comic Sans MS" w:hAnsi="Comic Sans MS"/>
          <w:sz w:val="24"/>
          <w:szCs w:val="24"/>
        </w:rPr>
        <w:t>opora kralju so bili vojska, uradništvo in Cerkev; kraljeve nasprotnike so zaprli ali usmrtili.</w:t>
      </w:r>
    </w:p>
    <w:p w:rsidR="00121D38" w:rsidRPr="00121D38" w:rsidRDefault="00121D38" w:rsidP="002670DB">
      <w:pPr>
        <w:jc w:val="both"/>
        <w:rPr>
          <w:rFonts w:ascii="Comic Sans MS" w:hAnsi="Comic Sans MS"/>
          <w:sz w:val="24"/>
          <w:szCs w:val="24"/>
        </w:rPr>
      </w:pPr>
    </w:p>
    <w:p w:rsidR="00D113FD" w:rsidRDefault="00D113FD" w:rsidP="002670DB">
      <w:pPr>
        <w:pStyle w:val="Odstavekseznama"/>
        <w:numPr>
          <w:ilvl w:val="0"/>
          <w:numId w:val="1"/>
        </w:numPr>
        <w:jc w:val="both"/>
        <w:rPr>
          <w:rFonts w:ascii="Comic Sans MS" w:hAnsi="Comic Sans MS"/>
          <w:color w:val="7030A0"/>
          <w:sz w:val="24"/>
          <w:szCs w:val="24"/>
        </w:rPr>
      </w:pPr>
      <w:r w:rsidRPr="002670DB">
        <w:rPr>
          <w:rFonts w:ascii="Comic Sans MS" w:hAnsi="Comic Sans MS"/>
          <w:color w:val="7030A0"/>
          <w:sz w:val="24"/>
          <w:szCs w:val="24"/>
        </w:rPr>
        <w:t>Opiši znač</w:t>
      </w:r>
      <w:r w:rsidR="00F77C1C">
        <w:rPr>
          <w:rFonts w:ascii="Comic Sans MS" w:hAnsi="Comic Sans MS"/>
          <w:color w:val="7030A0"/>
          <w:sz w:val="24"/>
          <w:szCs w:val="24"/>
        </w:rPr>
        <w:t>ilnosti parlamentarne monarhije</w:t>
      </w:r>
      <w:r w:rsidRPr="002670DB">
        <w:rPr>
          <w:rFonts w:ascii="Comic Sans MS" w:hAnsi="Comic Sans MS"/>
          <w:color w:val="7030A0"/>
          <w:sz w:val="24"/>
          <w:szCs w:val="24"/>
        </w:rPr>
        <w:t>.</w:t>
      </w:r>
    </w:p>
    <w:p w:rsidR="00121D38" w:rsidRDefault="00F77C1C" w:rsidP="00121D38">
      <w:pPr>
        <w:jc w:val="both"/>
        <w:rPr>
          <w:rFonts w:ascii="Comic Sans MS" w:hAnsi="Comic Sans MS"/>
          <w:sz w:val="24"/>
          <w:szCs w:val="24"/>
        </w:rPr>
      </w:pPr>
      <w:r>
        <w:rPr>
          <w:rFonts w:ascii="Comic Sans MS" w:hAnsi="Comic Sans MS"/>
          <w:sz w:val="24"/>
          <w:szCs w:val="24"/>
        </w:rPr>
        <w:t>-kralj ne more odpraviti ali nespoštovati zakonov, ki jih je sprejel  parlament,</w:t>
      </w:r>
    </w:p>
    <w:p w:rsidR="00F77C1C" w:rsidRDefault="00F77C1C" w:rsidP="00121D38">
      <w:pPr>
        <w:jc w:val="both"/>
        <w:rPr>
          <w:rFonts w:ascii="Comic Sans MS" w:hAnsi="Comic Sans MS"/>
          <w:sz w:val="24"/>
          <w:szCs w:val="24"/>
        </w:rPr>
      </w:pPr>
      <w:r>
        <w:rPr>
          <w:rFonts w:ascii="Comic Sans MS" w:hAnsi="Comic Sans MS"/>
          <w:sz w:val="24"/>
          <w:szCs w:val="24"/>
        </w:rPr>
        <w:t>-kralj v času, ko ni vojne, ne sme vzdrževati svoje vojske,</w:t>
      </w:r>
    </w:p>
    <w:p w:rsidR="00F77C1C" w:rsidRDefault="00F77C1C" w:rsidP="00121D38">
      <w:pPr>
        <w:jc w:val="both"/>
        <w:rPr>
          <w:rFonts w:ascii="Comic Sans MS" w:hAnsi="Comic Sans MS"/>
          <w:sz w:val="24"/>
          <w:szCs w:val="24"/>
        </w:rPr>
      </w:pPr>
      <w:r>
        <w:rPr>
          <w:rFonts w:ascii="Comic Sans MS" w:hAnsi="Comic Sans MS"/>
          <w:sz w:val="24"/>
          <w:szCs w:val="24"/>
        </w:rPr>
        <w:t>-kralj brez odobritve parlamenta ne sme predlagati novih zakonov ali davkov,</w:t>
      </w:r>
    </w:p>
    <w:p w:rsidR="00F77C1C" w:rsidRPr="00F77C1C" w:rsidRDefault="00F77C1C" w:rsidP="00121D38">
      <w:pPr>
        <w:jc w:val="both"/>
        <w:rPr>
          <w:rFonts w:ascii="Comic Sans MS" w:hAnsi="Comic Sans MS"/>
          <w:sz w:val="24"/>
          <w:szCs w:val="24"/>
        </w:rPr>
      </w:pPr>
      <w:r>
        <w:rPr>
          <w:rFonts w:ascii="Comic Sans MS" w:hAnsi="Comic Sans MS"/>
          <w:sz w:val="24"/>
          <w:szCs w:val="24"/>
        </w:rPr>
        <w:t>-zaradi izrekanja svojega mnenja v parlamentarnih govorih ali razpravah se poslanca ne sme postaviti pred sodišče izven parlamenta.</w:t>
      </w:r>
    </w:p>
    <w:p w:rsidR="00121D38" w:rsidRPr="00121D38" w:rsidRDefault="00121D38" w:rsidP="00121D38">
      <w:pPr>
        <w:jc w:val="both"/>
        <w:rPr>
          <w:rFonts w:ascii="Comic Sans MS" w:hAnsi="Comic Sans MS"/>
          <w:color w:val="7030A0"/>
          <w:sz w:val="24"/>
          <w:szCs w:val="24"/>
        </w:rPr>
      </w:pPr>
    </w:p>
    <w:p w:rsidR="00D113FD" w:rsidRDefault="00D113FD" w:rsidP="002670DB">
      <w:pPr>
        <w:pStyle w:val="Odstavekseznama"/>
        <w:numPr>
          <w:ilvl w:val="0"/>
          <w:numId w:val="1"/>
        </w:numPr>
        <w:jc w:val="both"/>
        <w:rPr>
          <w:rFonts w:ascii="Comic Sans MS" w:hAnsi="Comic Sans MS"/>
          <w:color w:val="7030A0"/>
          <w:sz w:val="24"/>
          <w:szCs w:val="24"/>
        </w:rPr>
      </w:pPr>
      <w:r w:rsidRPr="002670DB">
        <w:rPr>
          <w:rFonts w:ascii="Comic Sans MS" w:hAnsi="Comic Sans MS"/>
          <w:color w:val="7030A0"/>
          <w:sz w:val="24"/>
          <w:szCs w:val="24"/>
        </w:rPr>
        <w:t>Opiši značilnosti merkantilizma.</w:t>
      </w:r>
    </w:p>
    <w:p w:rsidR="00F77C1C" w:rsidRDefault="00B56D6F" w:rsidP="00F77C1C">
      <w:pPr>
        <w:jc w:val="both"/>
        <w:rPr>
          <w:rFonts w:ascii="Comic Sans MS" w:hAnsi="Comic Sans MS"/>
          <w:sz w:val="24"/>
          <w:szCs w:val="24"/>
        </w:rPr>
      </w:pPr>
      <w:r>
        <w:rPr>
          <w:rFonts w:ascii="Comic Sans MS" w:hAnsi="Comic Sans MS"/>
          <w:sz w:val="24"/>
          <w:szCs w:val="24"/>
        </w:rPr>
        <w:t>-gospodarstvo je bilo nadzorovano in usmerjano s strani države,</w:t>
      </w:r>
    </w:p>
    <w:p w:rsidR="00B56D6F" w:rsidRDefault="00B56D6F" w:rsidP="00F77C1C">
      <w:pPr>
        <w:jc w:val="both"/>
        <w:rPr>
          <w:rFonts w:ascii="Comic Sans MS" w:hAnsi="Comic Sans MS"/>
          <w:sz w:val="24"/>
          <w:szCs w:val="24"/>
        </w:rPr>
      </w:pPr>
      <w:r>
        <w:rPr>
          <w:rFonts w:ascii="Comic Sans MS" w:hAnsi="Comic Sans MS"/>
          <w:sz w:val="24"/>
          <w:szCs w:val="24"/>
        </w:rPr>
        <w:t>-spodbujali so izvoz- trgovino in prodajo izbranih izdelkov drugim državam, a hkrati z visokimi zaščitnimi carinami ščitili domačo proizvodnjo pred tujimi izdelki,</w:t>
      </w:r>
    </w:p>
    <w:p w:rsidR="00B56D6F" w:rsidRDefault="00B56D6F" w:rsidP="00F77C1C">
      <w:pPr>
        <w:jc w:val="both"/>
        <w:rPr>
          <w:rFonts w:ascii="Comic Sans MS" w:hAnsi="Comic Sans MS"/>
          <w:sz w:val="24"/>
          <w:szCs w:val="24"/>
        </w:rPr>
      </w:pPr>
      <w:r>
        <w:rPr>
          <w:rFonts w:ascii="Comic Sans MS" w:hAnsi="Comic Sans MS"/>
          <w:sz w:val="24"/>
          <w:szCs w:val="24"/>
        </w:rPr>
        <w:t xml:space="preserve">-dragocene kovine, poceni surovine (bombaž, kavo, tobak) ter tržišče za prodajo svojih izdelkov os skušali pridobiti  s čim več </w:t>
      </w:r>
      <w:r w:rsidR="008979D8">
        <w:rPr>
          <w:rFonts w:ascii="Comic Sans MS" w:hAnsi="Comic Sans MS"/>
          <w:sz w:val="24"/>
          <w:szCs w:val="24"/>
        </w:rPr>
        <w:t>kolonijami; za trgovanje  z njimi so države ustanavljale  velike trgovske družbe,</w:t>
      </w:r>
    </w:p>
    <w:p w:rsidR="008979D8" w:rsidRDefault="008979D8" w:rsidP="00F77C1C">
      <w:pPr>
        <w:jc w:val="both"/>
        <w:rPr>
          <w:rFonts w:ascii="Comic Sans MS" w:hAnsi="Comic Sans MS"/>
          <w:sz w:val="24"/>
          <w:szCs w:val="24"/>
        </w:rPr>
      </w:pPr>
      <w:r>
        <w:rPr>
          <w:rFonts w:ascii="Comic Sans MS" w:hAnsi="Comic Sans MS"/>
          <w:sz w:val="24"/>
          <w:szCs w:val="24"/>
        </w:rPr>
        <w:t>-da bi zadostili velikemu povpraševanju, so spodbujali odpiranje novih obrtnih delavnic,</w:t>
      </w:r>
    </w:p>
    <w:p w:rsidR="008979D8" w:rsidRPr="00F77C1C" w:rsidRDefault="008979D8" w:rsidP="00F77C1C">
      <w:pPr>
        <w:jc w:val="both"/>
        <w:rPr>
          <w:rFonts w:ascii="Comic Sans MS" w:hAnsi="Comic Sans MS"/>
          <w:sz w:val="24"/>
          <w:szCs w:val="24"/>
        </w:rPr>
      </w:pPr>
      <w:r>
        <w:rPr>
          <w:rFonts w:ascii="Comic Sans MS" w:hAnsi="Comic Sans MS"/>
          <w:sz w:val="24"/>
          <w:szCs w:val="24"/>
        </w:rPr>
        <w:lastRenderedPageBreak/>
        <w:t>-za hitrejši pretok blaga so povečali in modernizirali pristanišča, posodabljali stare in gradili nove prometne povezave (mostove, ceste, kanale….).</w:t>
      </w:r>
    </w:p>
    <w:p w:rsidR="00F77C1C" w:rsidRPr="00F77C1C" w:rsidRDefault="00F77C1C" w:rsidP="00F77C1C">
      <w:pPr>
        <w:jc w:val="both"/>
        <w:rPr>
          <w:rFonts w:ascii="Comic Sans MS" w:hAnsi="Comic Sans MS"/>
          <w:color w:val="7030A0"/>
          <w:sz w:val="24"/>
          <w:szCs w:val="24"/>
        </w:rPr>
      </w:pPr>
    </w:p>
    <w:p w:rsidR="00D113FD" w:rsidRDefault="00D113FD" w:rsidP="002670DB">
      <w:pPr>
        <w:pStyle w:val="Odstavekseznama"/>
        <w:numPr>
          <w:ilvl w:val="0"/>
          <w:numId w:val="1"/>
        </w:numPr>
        <w:jc w:val="both"/>
        <w:rPr>
          <w:rFonts w:ascii="Comic Sans MS" w:hAnsi="Comic Sans MS"/>
          <w:color w:val="7030A0"/>
          <w:sz w:val="24"/>
          <w:szCs w:val="24"/>
        </w:rPr>
      </w:pPr>
      <w:r w:rsidRPr="002670DB">
        <w:rPr>
          <w:rFonts w:ascii="Comic Sans MS" w:hAnsi="Comic Sans MS"/>
          <w:color w:val="7030A0"/>
          <w:sz w:val="24"/>
          <w:szCs w:val="24"/>
        </w:rPr>
        <w:t>Navedi najpomembnejše</w:t>
      </w:r>
      <w:r w:rsidR="006A037E">
        <w:rPr>
          <w:rFonts w:ascii="Comic Sans MS" w:hAnsi="Comic Sans MS"/>
          <w:color w:val="7030A0"/>
          <w:sz w:val="24"/>
          <w:szCs w:val="24"/>
        </w:rPr>
        <w:t xml:space="preserve"> razsvetljence in njihove ideje  </w:t>
      </w:r>
    </w:p>
    <w:p w:rsidR="008979D8" w:rsidRDefault="008979D8" w:rsidP="008979D8">
      <w:pPr>
        <w:jc w:val="both"/>
        <w:rPr>
          <w:rFonts w:ascii="Comic Sans MS" w:hAnsi="Comic Sans MS"/>
          <w:sz w:val="24"/>
          <w:szCs w:val="24"/>
        </w:rPr>
      </w:pPr>
      <w:r w:rsidRPr="008979D8">
        <w:rPr>
          <w:rFonts w:ascii="Comic Sans MS" w:hAnsi="Comic Sans MS"/>
          <w:b/>
          <w:sz w:val="24"/>
          <w:szCs w:val="24"/>
        </w:rPr>
        <w:t>Francis Bacon:</w:t>
      </w:r>
      <w:r>
        <w:rPr>
          <w:rFonts w:ascii="Comic Sans MS" w:hAnsi="Comic Sans MS"/>
          <w:sz w:val="24"/>
          <w:szCs w:val="24"/>
        </w:rPr>
        <w:t xml:space="preserve"> zagovarjal nujnost opazovanja in preizkusov pri znanstvenem delu.</w:t>
      </w:r>
    </w:p>
    <w:p w:rsidR="008979D8" w:rsidRDefault="008979D8" w:rsidP="008979D8">
      <w:pPr>
        <w:jc w:val="both"/>
        <w:rPr>
          <w:rFonts w:ascii="Comic Sans MS" w:hAnsi="Comic Sans MS"/>
          <w:sz w:val="24"/>
          <w:szCs w:val="24"/>
        </w:rPr>
      </w:pPr>
      <w:r w:rsidRPr="008979D8">
        <w:rPr>
          <w:rFonts w:ascii="Comic Sans MS" w:hAnsi="Comic Sans MS"/>
          <w:b/>
          <w:sz w:val="24"/>
          <w:szCs w:val="24"/>
        </w:rPr>
        <w:t>Rene Descartes:</w:t>
      </w:r>
      <w:r>
        <w:rPr>
          <w:rFonts w:ascii="Comic Sans MS" w:hAnsi="Comic Sans MS"/>
          <w:sz w:val="24"/>
          <w:szCs w:val="24"/>
        </w:rPr>
        <w:t xml:space="preserve"> poudarjal pomen logičnega razmišljanja in dvoma, dokler se neke trditve ne dokaže.</w:t>
      </w:r>
    </w:p>
    <w:p w:rsidR="008979D8" w:rsidRDefault="008979D8" w:rsidP="008979D8">
      <w:pPr>
        <w:jc w:val="both"/>
        <w:rPr>
          <w:rFonts w:ascii="Comic Sans MS" w:hAnsi="Comic Sans MS"/>
          <w:sz w:val="24"/>
          <w:szCs w:val="24"/>
        </w:rPr>
      </w:pPr>
      <w:r w:rsidRPr="008979D8">
        <w:rPr>
          <w:rFonts w:ascii="Comic Sans MS" w:hAnsi="Comic Sans MS"/>
          <w:b/>
          <w:sz w:val="24"/>
          <w:szCs w:val="24"/>
        </w:rPr>
        <w:t>Isaac Newton:</w:t>
      </w:r>
      <w:r>
        <w:rPr>
          <w:rFonts w:ascii="Comic Sans MS" w:hAnsi="Comic Sans MS"/>
          <w:sz w:val="24"/>
          <w:szCs w:val="24"/>
        </w:rPr>
        <w:t xml:space="preserve"> je objavil gravitacijski zakon (zakon težnosti).</w:t>
      </w:r>
    </w:p>
    <w:p w:rsidR="008979D8" w:rsidRDefault="008979D8" w:rsidP="008979D8">
      <w:pPr>
        <w:jc w:val="both"/>
        <w:rPr>
          <w:rFonts w:ascii="Comic Sans MS" w:hAnsi="Comic Sans MS"/>
          <w:sz w:val="24"/>
          <w:szCs w:val="24"/>
        </w:rPr>
      </w:pPr>
      <w:r w:rsidRPr="008979D8">
        <w:rPr>
          <w:rFonts w:ascii="Comic Sans MS" w:hAnsi="Comic Sans MS"/>
          <w:b/>
          <w:sz w:val="24"/>
          <w:szCs w:val="24"/>
        </w:rPr>
        <w:t>William Harvey:</w:t>
      </w:r>
      <w:r>
        <w:rPr>
          <w:rFonts w:ascii="Comic Sans MS" w:hAnsi="Comic Sans MS"/>
          <w:sz w:val="24"/>
          <w:szCs w:val="24"/>
        </w:rPr>
        <w:t xml:space="preserve"> načelo delovanja srca in krvnega obtoka,</w:t>
      </w:r>
    </w:p>
    <w:p w:rsidR="008979D8" w:rsidRDefault="008979D8" w:rsidP="008979D8">
      <w:pPr>
        <w:jc w:val="both"/>
        <w:rPr>
          <w:rFonts w:ascii="Comic Sans MS" w:hAnsi="Comic Sans MS"/>
          <w:sz w:val="24"/>
          <w:szCs w:val="24"/>
        </w:rPr>
      </w:pPr>
      <w:r w:rsidRPr="008979D8">
        <w:rPr>
          <w:rFonts w:ascii="Comic Sans MS" w:hAnsi="Comic Sans MS"/>
          <w:b/>
          <w:sz w:val="24"/>
          <w:szCs w:val="24"/>
        </w:rPr>
        <w:t>Robert Boyle:</w:t>
      </w:r>
      <w:r>
        <w:rPr>
          <w:rFonts w:ascii="Comic Sans MS" w:hAnsi="Comic Sans MS"/>
          <w:sz w:val="24"/>
          <w:szCs w:val="24"/>
        </w:rPr>
        <w:t xml:space="preserve"> utemeljitelj moderne kemije (vpliv prostornine,  temperature in pritiska na drug drugega).</w:t>
      </w:r>
    </w:p>
    <w:p w:rsidR="001C55E7" w:rsidRDefault="008979D8" w:rsidP="008979D8">
      <w:pPr>
        <w:jc w:val="both"/>
        <w:rPr>
          <w:rFonts w:ascii="Comic Sans MS" w:hAnsi="Comic Sans MS"/>
          <w:sz w:val="24"/>
          <w:szCs w:val="24"/>
        </w:rPr>
      </w:pPr>
      <w:r w:rsidRPr="008979D8">
        <w:rPr>
          <w:rFonts w:ascii="Comic Sans MS" w:hAnsi="Comic Sans MS"/>
          <w:b/>
          <w:sz w:val="24"/>
          <w:szCs w:val="24"/>
        </w:rPr>
        <w:t>John Locke:</w:t>
      </w:r>
      <w:r>
        <w:rPr>
          <w:rFonts w:ascii="Comic Sans MS" w:hAnsi="Comic Sans MS"/>
          <w:sz w:val="24"/>
          <w:szCs w:val="24"/>
        </w:rPr>
        <w:t xml:space="preserve"> </w:t>
      </w:r>
    </w:p>
    <w:p w:rsidR="001C55E7" w:rsidRDefault="008979D8" w:rsidP="001C55E7">
      <w:pPr>
        <w:pStyle w:val="Odstavekseznama"/>
        <w:numPr>
          <w:ilvl w:val="0"/>
          <w:numId w:val="2"/>
        </w:numPr>
        <w:jc w:val="both"/>
        <w:rPr>
          <w:rFonts w:ascii="Comic Sans MS" w:hAnsi="Comic Sans MS"/>
          <w:sz w:val="24"/>
          <w:szCs w:val="24"/>
        </w:rPr>
      </w:pPr>
      <w:r w:rsidRPr="001C55E7">
        <w:rPr>
          <w:rFonts w:ascii="Comic Sans MS" w:hAnsi="Comic Sans MS"/>
          <w:sz w:val="24"/>
          <w:szCs w:val="24"/>
        </w:rPr>
        <w:t>vsak človek ima pravico življenja, svobode in lastnine ( naravne pravice)</w:t>
      </w:r>
      <w:r w:rsidR="001C55E7">
        <w:rPr>
          <w:rFonts w:ascii="Comic Sans MS" w:hAnsi="Comic Sans MS"/>
          <w:sz w:val="24"/>
          <w:szCs w:val="24"/>
        </w:rPr>
        <w:t xml:space="preserve"> ,</w:t>
      </w:r>
    </w:p>
    <w:p w:rsidR="008979D8" w:rsidRPr="001C55E7" w:rsidRDefault="008979D8" w:rsidP="001C55E7">
      <w:pPr>
        <w:pStyle w:val="Odstavekseznama"/>
        <w:numPr>
          <w:ilvl w:val="0"/>
          <w:numId w:val="2"/>
        </w:numPr>
        <w:jc w:val="both"/>
        <w:rPr>
          <w:rFonts w:ascii="Comic Sans MS" w:hAnsi="Comic Sans MS"/>
          <w:sz w:val="24"/>
          <w:szCs w:val="24"/>
        </w:rPr>
      </w:pPr>
      <w:r w:rsidRPr="001C55E7">
        <w:rPr>
          <w:rFonts w:ascii="Comic Sans MS" w:hAnsi="Comic Sans MS"/>
          <w:sz w:val="24"/>
          <w:szCs w:val="24"/>
        </w:rPr>
        <w:t xml:space="preserve"> med vladarjem  in ljudstvom bi morala biti sklenjena pogodba (družbena pogodba)</w:t>
      </w:r>
      <w:r w:rsidR="001C55E7" w:rsidRPr="001C55E7">
        <w:rPr>
          <w:rFonts w:ascii="Comic Sans MS" w:hAnsi="Comic Sans MS"/>
          <w:sz w:val="24"/>
          <w:szCs w:val="24"/>
        </w:rPr>
        <w:t>, ki bi določila pravice in odgovornosti obeh, če bi vladar pogodbo kršil, bi ga ljudstvo lahko odstavilo.</w:t>
      </w:r>
    </w:p>
    <w:p w:rsidR="001C55E7" w:rsidRDefault="001C55E7" w:rsidP="008979D8">
      <w:pPr>
        <w:jc w:val="both"/>
        <w:rPr>
          <w:rFonts w:ascii="Comic Sans MS" w:hAnsi="Comic Sans MS"/>
          <w:sz w:val="24"/>
          <w:szCs w:val="24"/>
        </w:rPr>
      </w:pPr>
      <w:r w:rsidRPr="001C55E7">
        <w:rPr>
          <w:rFonts w:ascii="Comic Sans MS" w:hAnsi="Comic Sans MS"/>
          <w:b/>
          <w:sz w:val="24"/>
          <w:szCs w:val="24"/>
        </w:rPr>
        <w:t>Voltare:</w:t>
      </w:r>
      <w:r>
        <w:rPr>
          <w:rFonts w:ascii="Comic Sans MS" w:hAnsi="Comic Sans MS"/>
          <w:sz w:val="24"/>
          <w:szCs w:val="24"/>
        </w:rPr>
        <w:t xml:space="preserve"> </w:t>
      </w:r>
    </w:p>
    <w:p w:rsidR="001C55E7" w:rsidRDefault="001C55E7" w:rsidP="001C55E7">
      <w:pPr>
        <w:pStyle w:val="Odstavekseznama"/>
        <w:numPr>
          <w:ilvl w:val="0"/>
          <w:numId w:val="3"/>
        </w:numPr>
        <w:jc w:val="both"/>
        <w:rPr>
          <w:rFonts w:ascii="Comic Sans MS" w:hAnsi="Comic Sans MS"/>
          <w:sz w:val="24"/>
          <w:szCs w:val="24"/>
        </w:rPr>
      </w:pPr>
      <w:r w:rsidRPr="001C55E7">
        <w:rPr>
          <w:rFonts w:ascii="Comic Sans MS" w:hAnsi="Comic Sans MS"/>
          <w:sz w:val="24"/>
          <w:szCs w:val="24"/>
        </w:rPr>
        <w:t>odprava privilegijev plemstva in  duhovščine, inkvizicije ter mučenja,</w:t>
      </w:r>
    </w:p>
    <w:p w:rsidR="001C55E7" w:rsidRDefault="001C55E7" w:rsidP="001C55E7">
      <w:pPr>
        <w:pStyle w:val="Odstavekseznama"/>
        <w:numPr>
          <w:ilvl w:val="0"/>
          <w:numId w:val="3"/>
        </w:numPr>
        <w:jc w:val="both"/>
        <w:rPr>
          <w:rFonts w:ascii="Comic Sans MS" w:hAnsi="Comic Sans MS"/>
          <w:sz w:val="24"/>
          <w:szCs w:val="24"/>
        </w:rPr>
      </w:pPr>
      <w:r>
        <w:rPr>
          <w:rFonts w:ascii="Comic Sans MS" w:hAnsi="Comic Sans MS"/>
          <w:sz w:val="24"/>
          <w:szCs w:val="24"/>
        </w:rPr>
        <w:t>svoboda posameznika, tiska in govora,</w:t>
      </w:r>
    </w:p>
    <w:p w:rsidR="001C55E7" w:rsidRDefault="001C55E7" w:rsidP="001C55E7">
      <w:pPr>
        <w:pStyle w:val="Odstavekseznama"/>
        <w:numPr>
          <w:ilvl w:val="0"/>
          <w:numId w:val="3"/>
        </w:numPr>
        <w:jc w:val="both"/>
        <w:rPr>
          <w:rFonts w:ascii="Comic Sans MS" w:hAnsi="Comic Sans MS"/>
          <w:sz w:val="24"/>
          <w:szCs w:val="24"/>
        </w:rPr>
      </w:pPr>
      <w:r>
        <w:rPr>
          <w:rFonts w:ascii="Comic Sans MS" w:hAnsi="Comic Sans MS"/>
          <w:sz w:val="24"/>
          <w:szCs w:val="24"/>
        </w:rPr>
        <w:t>omejitev moči Cerkve in verska toleranca</w:t>
      </w:r>
    </w:p>
    <w:p w:rsidR="001C55E7" w:rsidRPr="001C55E7" w:rsidRDefault="001C55E7" w:rsidP="001C55E7">
      <w:pPr>
        <w:jc w:val="both"/>
        <w:rPr>
          <w:rFonts w:ascii="Comic Sans MS" w:hAnsi="Comic Sans MS"/>
          <w:b/>
          <w:sz w:val="24"/>
          <w:szCs w:val="24"/>
        </w:rPr>
      </w:pPr>
      <w:r w:rsidRPr="001C55E7">
        <w:rPr>
          <w:rFonts w:ascii="Comic Sans MS" w:hAnsi="Comic Sans MS"/>
          <w:b/>
          <w:sz w:val="24"/>
          <w:szCs w:val="24"/>
        </w:rPr>
        <w:t>Jean Jacgues Rousseau:</w:t>
      </w:r>
    </w:p>
    <w:p w:rsidR="001C55E7" w:rsidRDefault="001C55E7" w:rsidP="001C55E7">
      <w:pPr>
        <w:pStyle w:val="Odstavekseznama"/>
        <w:numPr>
          <w:ilvl w:val="0"/>
          <w:numId w:val="4"/>
        </w:numPr>
        <w:jc w:val="both"/>
        <w:rPr>
          <w:rFonts w:ascii="Comic Sans MS" w:hAnsi="Comic Sans MS"/>
          <w:sz w:val="24"/>
          <w:szCs w:val="24"/>
        </w:rPr>
      </w:pPr>
      <w:r>
        <w:rPr>
          <w:rFonts w:ascii="Comic Sans MS" w:hAnsi="Comic Sans MS"/>
          <w:sz w:val="24"/>
          <w:szCs w:val="24"/>
        </w:rPr>
        <w:t>zagovornik svobode posameznika,</w:t>
      </w:r>
    </w:p>
    <w:p w:rsidR="001C55E7" w:rsidRDefault="001C55E7" w:rsidP="001C55E7">
      <w:pPr>
        <w:pStyle w:val="Odstavekseznama"/>
        <w:numPr>
          <w:ilvl w:val="0"/>
          <w:numId w:val="4"/>
        </w:numPr>
        <w:jc w:val="both"/>
        <w:rPr>
          <w:rFonts w:ascii="Comic Sans MS" w:hAnsi="Comic Sans MS"/>
          <w:sz w:val="24"/>
          <w:szCs w:val="24"/>
        </w:rPr>
      </w:pPr>
      <w:r>
        <w:rPr>
          <w:rFonts w:ascii="Comic Sans MS" w:hAnsi="Comic Sans MS"/>
          <w:sz w:val="24"/>
          <w:szCs w:val="24"/>
        </w:rPr>
        <w:t>prepričanje, da je dobra oblast le tista, ki jo izvolijo ljudje sami,</w:t>
      </w:r>
    </w:p>
    <w:p w:rsidR="001C55E7" w:rsidRDefault="001C55E7" w:rsidP="001C55E7">
      <w:pPr>
        <w:pStyle w:val="Odstavekseznama"/>
        <w:numPr>
          <w:ilvl w:val="0"/>
          <w:numId w:val="4"/>
        </w:numPr>
        <w:jc w:val="both"/>
        <w:rPr>
          <w:rFonts w:ascii="Comic Sans MS" w:hAnsi="Comic Sans MS"/>
          <w:sz w:val="24"/>
          <w:szCs w:val="24"/>
        </w:rPr>
      </w:pPr>
      <w:r>
        <w:rPr>
          <w:rFonts w:ascii="Comic Sans MS" w:hAnsi="Comic Sans MS"/>
          <w:sz w:val="24"/>
          <w:szCs w:val="24"/>
        </w:rPr>
        <w:t>če oblast slabo vodi državo, jo ima ljudstvo pravico zamenjati.</w:t>
      </w:r>
    </w:p>
    <w:p w:rsidR="001C55E7" w:rsidRPr="006A037E" w:rsidRDefault="001C55E7" w:rsidP="001C55E7">
      <w:pPr>
        <w:jc w:val="both"/>
        <w:rPr>
          <w:rFonts w:ascii="Comic Sans MS" w:hAnsi="Comic Sans MS"/>
          <w:b/>
          <w:sz w:val="24"/>
          <w:szCs w:val="24"/>
        </w:rPr>
      </w:pPr>
      <w:r w:rsidRPr="006A037E">
        <w:rPr>
          <w:rFonts w:ascii="Comic Sans MS" w:hAnsi="Comic Sans MS"/>
          <w:b/>
          <w:sz w:val="24"/>
          <w:szCs w:val="24"/>
        </w:rPr>
        <w:t xml:space="preserve">Charles de Montesquieu: </w:t>
      </w:r>
    </w:p>
    <w:p w:rsidR="001C55E7" w:rsidRDefault="001C55E7" w:rsidP="001C55E7">
      <w:pPr>
        <w:pStyle w:val="Odstavekseznama"/>
        <w:numPr>
          <w:ilvl w:val="0"/>
          <w:numId w:val="5"/>
        </w:numPr>
        <w:jc w:val="both"/>
        <w:rPr>
          <w:rFonts w:ascii="Comic Sans MS" w:hAnsi="Comic Sans MS"/>
          <w:sz w:val="24"/>
          <w:szCs w:val="24"/>
        </w:rPr>
      </w:pPr>
      <w:r>
        <w:rPr>
          <w:rFonts w:ascii="Comic Sans MS" w:hAnsi="Comic Sans MS"/>
          <w:sz w:val="24"/>
          <w:szCs w:val="24"/>
        </w:rPr>
        <w:t>moč vladarja (vlade) mora biti omejena in ne sme omejevati svobode posameznika,</w:t>
      </w:r>
    </w:p>
    <w:p w:rsidR="001C55E7" w:rsidRPr="001C55E7" w:rsidRDefault="001C55E7" w:rsidP="001C55E7">
      <w:pPr>
        <w:pStyle w:val="Odstavekseznama"/>
        <w:numPr>
          <w:ilvl w:val="0"/>
          <w:numId w:val="5"/>
        </w:numPr>
        <w:jc w:val="both"/>
        <w:rPr>
          <w:rFonts w:ascii="Comic Sans MS" w:hAnsi="Comic Sans MS"/>
          <w:sz w:val="24"/>
          <w:szCs w:val="24"/>
        </w:rPr>
      </w:pPr>
      <w:r>
        <w:rPr>
          <w:rFonts w:ascii="Comic Sans MS" w:hAnsi="Comic Sans MS"/>
          <w:sz w:val="24"/>
          <w:szCs w:val="24"/>
        </w:rPr>
        <w:t>državna oblast mora biti deljena na zakonodajno oblast (sprejema zakone), izvršilno oblast (</w:t>
      </w:r>
      <w:r w:rsidR="006A037E">
        <w:rPr>
          <w:rFonts w:ascii="Comic Sans MS" w:hAnsi="Comic Sans MS"/>
          <w:sz w:val="24"/>
          <w:szCs w:val="24"/>
        </w:rPr>
        <w:t>vodi državo) in sodno oblast ( skrbi za razlaganje zakonov).</w:t>
      </w:r>
    </w:p>
    <w:p w:rsidR="008979D8" w:rsidRDefault="008979D8" w:rsidP="008979D8">
      <w:pPr>
        <w:jc w:val="both"/>
        <w:rPr>
          <w:rFonts w:ascii="Comic Sans MS" w:hAnsi="Comic Sans MS"/>
          <w:color w:val="7030A0"/>
          <w:sz w:val="24"/>
          <w:szCs w:val="24"/>
        </w:rPr>
      </w:pPr>
    </w:p>
    <w:p w:rsidR="008979D8" w:rsidRPr="008979D8" w:rsidRDefault="008979D8" w:rsidP="008979D8">
      <w:pPr>
        <w:jc w:val="both"/>
        <w:rPr>
          <w:rFonts w:ascii="Comic Sans MS" w:hAnsi="Comic Sans MS"/>
          <w:color w:val="7030A0"/>
          <w:sz w:val="24"/>
          <w:szCs w:val="24"/>
        </w:rPr>
      </w:pPr>
    </w:p>
    <w:p w:rsidR="000F6801" w:rsidRDefault="000F6801" w:rsidP="002670DB">
      <w:pPr>
        <w:pStyle w:val="Odstavekseznama"/>
        <w:numPr>
          <w:ilvl w:val="0"/>
          <w:numId w:val="1"/>
        </w:numPr>
        <w:jc w:val="both"/>
        <w:rPr>
          <w:rFonts w:ascii="Comic Sans MS" w:hAnsi="Comic Sans MS"/>
          <w:color w:val="7030A0"/>
          <w:sz w:val="24"/>
          <w:szCs w:val="24"/>
        </w:rPr>
      </w:pPr>
      <w:r w:rsidRPr="002670DB">
        <w:rPr>
          <w:rFonts w:ascii="Comic Sans MS" w:hAnsi="Comic Sans MS"/>
          <w:color w:val="7030A0"/>
          <w:sz w:val="24"/>
          <w:szCs w:val="24"/>
        </w:rPr>
        <w:lastRenderedPageBreak/>
        <w:t>Predstavi ideje razsvetljenstva.</w:t>
      </w:r>
    </w:p>
    <w:p w:rsidR="006A037E" w:rsidRDefault="006A037E" w:rsidP="006A037E">
      <w:pPr>
        <w:jc w:val="both"/>
        <w:rPr>
          <w:rFonts w:ascii="Comic Sans MS" w:hAnsi="Comic Sans MS"/>
          <w:sz w:val="24"/>
          <w:szCs w:val="24"/>
        </w:rPr>
      </w:pPr>
      <w:r>
        <w:rPr>
          <w:rFonts w:ascii="Comic Sans MS" w:hAnsi="Comic Sans MS"/>
          <w:sz w:val="24"/>
          <w:szCs w:val="24"/>
        </w:rPr>
        <w:t>-vera v razum in znanost : posamezniki in vladarji bi se morali pri svojih odločitvah opreti na razum. Ljudi so spodbujali  k razmišljanju in uporabi lastne pameti.</w:t>
      </w:r>
    </w:p>
    <w:p w:rsidR="006A037E" w:rsidRDefault="006A037E" w:rsidP="006A037E">
      <w:pPr>
        <w:jc w:val="both"/>
        <w:rPr>
          <w:rFonts w:ascii="Comic Sans MS" w:hAnsi="Comic Sans MS"/>
          <w:sz w:val="24"/>
          <w:szCs w:val="24"/>
        </w:rPr>
      </w:pPr>
      <w:r>
        <w:rPr>
          <w:rFonts w:ascii="Comic Sans MS" w:hAnsi="Comic Sans MS"/>
          <w:sz w:val="24"/>
          <w:szCs w:val="24"/>
        </w:rPr>
        <w:t>-v družbi obstaja naravni red, ki vsem daje »naravne pravice« do življenja, svobode in lastnine,</w:t>
      </w:r>
    </w:p>
    <w:p w:rsidR="006A037E" w:rsidRPr="006A037E" w:rsidRDefault="006A037E" w:rsidP="006A037E">
      <w:pPr>
        <w:jc w:val="both"/>
        <w:rPr>
          <w:rFonts w:ascii="Comic Sans MS" w:hAnsi="Comic Sans MS"/>
          <w:sz w:val="24"/>
          <w:szCs w:val="24"/>
        </w:rPr>
      </w:pPr>
      <w:r>
        <w:rPr>
          <w:rFonts w:ascii="Comic Sans MS" w:hAnsi="Comic Sans MS"/>
          <w:sz w:val="24"/>
          <w:szCs w:val="24"/>
        </w:rPr>
        <w:t>- vsi ljudje imajo, ne glede na poreklo, enake pravice – človekove pravice; med njimi je imela posebno mesto svoboda gibanja, tiska in  mišljenja.</w:t>
      </w:r>
    </w:p>
    <w:p w:rsidR="006A037E" w:rsidRPr="006A037E" w:rsidRDefault="006A037E" w:rsidP="006A037E">
      <w:pPr>
        <w:jc w:val="both"/>
        <w:rPr>
          <w:rFonts w:ascii="Comic Sans MS" w:hAnsi="Comic Sans MS"/>
          <w:color w:val="7030A0"/>
          <w:sz w:val="24"/>
          <w:szCs w:val="24"/>
        </w:rPr>
      </w:pPr>
    </w:p>
    <w:p w:rsidR="00D113FD" w:rsidRDefault="00D113FD" w:rsidP="002670DB">
      <w:pPr>
        <w:pStyle w:val="Odstavekseznama"/>
        <w:numPr>
          <w:ilvl w:val="0"/>
          <w:numId w:val="1"/>
        </w:numPr>
        <w:jc w:val="both"/>
        <w:rPr>
          <w:rFonts w:ascii="Comic Sans MS" w:hAnsi="Comic Sans MS"/>
          <w:color w:val="7030A0"/>
          <w:sz w:val="24"/>
          <w:szCs w:val="24"/>
        </w:rPr>
      </w:pPr>
      <w:r w:rsidRPr="002670DB">
        <w:rPr>
          <w:rFonts w:ascii="Comic Sans MS" w:hAnsi="Comic Sans MS"/>
          <w:color w:val="7030A0"/>
          <w:sz w:val="24"/>
          <w:szCs w:val="24"/>
        </w:rPr>
        <w:t>Pojasni vpliv razsvetljenstva</w:t>
      </w:r>
      <w:r w:rsidR="000F6801" w:rsidRPr="002670DB">
        <w:rPr>
          <w:rFonts w:ascii="Comic Sans MS" w:hAnsi="Comic Sans MS"/>
          <w:color w:val="7030A0"/>
          <w:sz w:val="24"/>
          <w:szCs w:val="24"/>
        </w:rPr>
        <w:t xml:space="preserve"> in razsvetljence pri nas</w:t>
      </w:r>
      <w:r w:rsidRPr="002670DB">
        <w:rPr>
          <w:rFonts w:ascii="Comic Sans MS" w:hAnsi="Comic Sans MS"/>
          <w:color w:val="7030A0"/>
          <w:sz w:val="24"/>
          <w:szCs w:val="24"/>
        </w:rPr>
        <w:t>.</w:t>
      </w:r>
    </w:p>
    <w:p w:rsidR="006A037E" w:rsidRDefault="00723E88" w:rsidP="006A037E">
      <w:pPr>
        <w:jc w:val="both"/>
        <w:rPr>
          <w:rFonts w:ascii="Comic Sans MS" w:hAnsi="Comic Sans MS"/>
          <w:sz w:val="24"/>
          <w:szCs w:val="24"/>
        </w:rPr>
      </w:pPr>
      <w:r>
        <w:rPr>
          <w:rFonts w:ascii="Comic Sans MS" w:hAnsi="Comic Sans MS"/>
          <w:sz w:val="24"/>
          <w:szCs w:val="24"/>
        </w:rPr>
        <w:t>-narodni buditelji so predstavljali majhno skupino, večinoma sestavljeno iz izobražencev,</w:t>
      </w:r>
    </w:p>
    <w:p w:rsidR="005D6BAD" w:rsidRDefault="005D6BAD" w:rsidP="006A037E">
      <w:pPr>
        <w:jc w:val="both"/>
        <w:rPr>
          <w:rFonts w:ascii="Comic Sans MS" w:hAnsi="Comic Sans MS"/>
          <w:sz w:val="24"/>
          <w:szCs w:val="24"/>
        </w:rPr>
      </w:pPr>
      <w:r>
        <w:rPr>
          <w:rFonts w:ascii="Comic Sans MS" w:hAnsi="Comic Sans MS"/>
          <w:sz w:val="24"/>
          <w:szCs w:val="24"/>
        </w:rPr>
        <w:t xml:space="preserve">-menili so, da je </w:t>
      </w:r>
      <w:r w:rsidR="00BF4F6B">
        <w:rPr>
          <w:rFonts w:ascii="Comic Sans MS" w:hAnsi="Comic Sans MS"/>
          <w:sz w:val="24"/>
          <w:szCs w:val="24"/>
        </w:rPr>
        <w:t>je slovenski jezik pomemben in nič manj vreden od nemščine; poudarjali so pomen slovenske kulture,</w:t>
      </w:r>
    </w:p>
    <w:p w:rsidR="00BF4F6B" w:rsidRDefault="00BF4F6B" w:rsidP="006A037E">
      <w:pPr>
        <w:jc w:val="both"/>
        <w:rPr>
          <w:rFonts w:ascii="Comic Sans MS" w:hAnsi="Comic Sans MS"/>
          <w:sz w:val="24"/>
          <w:szCs w:val="24"/>
        </w:rPr>
      </w:pPr>
      <w:r>
        <w:rPr>
          <w:rFonts w:ascii="Comic Sans MS" w:hAnsi="Comic Sans MS"/>
          <w:sz w:val="24"/>
          <w:szCs w:val="24"/>
        </w:rPr>
        <w:t>-širili so zavest o enotnosti slovenskega naroda  ter spodbujali zavest zanimanje za zgodovino slovenskih dežel in njihovo kulturno dediščino,</w:t>
      </w:r>
    </w:p>
    <w:p w:rsidR="00BF4F6B" w:rsidRDefault="00BF4F6B" w:rsidP="006A037E">
      <w:pPr>
        <w:jc w:val="both"/>
        <w:rPr>
          <w:rFonts w:ascii="Comic Sans MS" w:hAnsi="Comic Sans MS"/>
          <w:sz w:val="24"/>
          <w:szCs w:val="24"/>
        </w:rPr>
      </w:pPr>
      <w:r>
        <w:rPr>
          <w:rFonts w:ascii="Comic Sans MS" w:hAnsi="Comic Sans MS"/>
          <w:sz w:val="24"/>
          <w:szCs w:val="24"/>
        </w:rPr>
        <w:t>-nastala so prva dela, ki so bila napisana v slovenskem jeziku in so bila namenjena šolski uporabi.</w:t>
      </w:r>
    </w:p>
    <w:p w:rsidR="00BF4F6B" w:rsidRDefault="00BF4F6B" w:rsidP="006A037E">
      <w:pPr>
        <w:jc w:val="both"/>
        <w:rPr>
          <w:rFonts w:ascii="Comic Sans MS" w:hAnsi="Comic Sans MS"/>
          <w:sz w:val="24"/>
          <w:szCs w:val="24"/>
        </w:rPr>
      </w:pPr>
    </w:p>
    <w:p w:rsidR="00BF4F6B" w:rsidRPr="00BF4F6B" w:rsidRDefault="00BF4F6B" w:rsidP="006A037E">
      <w:pPr>
        <w:jc w:val="both"/>
        <w:rPr>
          <w:rFonts w:ascii="Comic Sans MS" w:hAnsi="Comic Sans MS"/>
          <w:sz w:val="24"/>
          <w:szCs w:val="24"/>
        </w:rPr>
      </w:pPr>
      <w:r w:rsidRPr="00BF4F6B">
        <w:rPr>
          <w:rFonts w:ascii="Comic Sans MS" w:hAnsi="Comic Sans MS"/>
          <w:b/>
          <w:sz w:val="24"/>
          <w:szCs w:val="24"/>
        </w:rPr>
        <w:t>Marko Pohlin:</w:t>
      </w:r>
      <w:r w:rsidRPr="00BF4F6B">
        <w:rPr>
          <w:rFonts w:ascii="Comic Sans MS" w:hAnsi="Comic Sans MS"/>
          <w:sz w:val="24"/>
          <w:szCs w:val="24"/>
        </w:rPr>
        <w:t xml:space="preserve"> Kranjska gramatika (slovnica), Pisanice</w:t>
      </w:r>
    </w:p>
    <w:p w:rsidR="00BF4F6B" w:rsidRPr="00BF4F6B" w:rsidRDefault="00BF4F6B" w:rsidP="006A037E">
      <w:pPr>
        <w:jc w:val="both"/>
        <w:rPr>
          <w:rFonts w:ascii="Comic Sans MS" w:hAnsi="Comic Sans MS"/>
          <w:sz w:val="24"/>
          <w:szCs w:val="24"/>
        </w:rPr>
      </w:pPr>
      <w:r w:rsidRPr="00BF4F6B">
        <w:rPr>
          <w:rFonts w:ascii="Comic Sans MS" w:hAnsi="Comic Sans MS"/>
          <w:b/>
          <w:sz w:val="24"/>
          <w:szCs w:val="24"/>
        </w:rPr>
        <w:t>Jurij Japelj</w:t>
      </w:r>
      <w:r w:rsidRPr="00BF4F6B">
        <w:rPr>
          <w:rFonts w:ascii="Comic Sans MS" w:hAnsi="Comic Sans MS"/>
          <w:sz w:val="24"/>
          <w:szCs w:val="24"/>
        </w:rPr>
        <w:t>: drugi prevod svetega pisma</w:t>
      </w:r>
    </w:p>
    <w:p w:rsidR="00BF4F6B" w:rsidRPr="00BF4F6B" w:rsidRDefault="00BF4F6B" w:rsidP="006A037E">
      <w:pPr>
        <w:jc w:val="both"/>
        <w:rPr>
          <w:rFonts w:ascii="Comic Sans MS" w:hAnsi="Comic Sans MS"/>
          <w:sz w:val="24"/>
          <w:szCs w:val="24"/>
        </w:rPr>
      </w:pPr>
      <w:r w:rsidRPr="00BF4F6B">
        <w:rPr>
          <w:rFonts w:ascii="Comic Sans MS" w:hAnsi="Comic Sans MS"/>
          <w:b/>
          <w:sz w:val="24"/>
          <w:szCs w:val="24"/>
        </w:rPr>
        <w:t>Valentin Vodnik:</w:t>
      </w:r>
      <w:r w:rsidRPr="00BF4F6B">
        <w:rPr>
          <w:rFonts w:ascii="Comic Sans MS" w:hAnsi="Comic Sans MS"/>
          <w:sz w:val="24"/>
          <w:szCs w:val="24"/>
        </w:rPr>
        <w:t xml:space="preserve"> Lublanske novice, prvi učbeniki</w:t>
      </w:r>
    </w:p>
    <w:p w:rsidR="00BF4F6B" w:rsidRDefault="00BF4F6B" w:rsidP="006A037E">
      <w:pPr>
        <w:jc w:val="both"/>
        <w:rPr>
          <w:rFonts w:ascii="Comic Sans MS" w:hAnsi="Comic Sans MS"/>
          <w:sz w:val="24"/>
          <w:szCs w:val="24"/>
        </w:rPr>
      </w:pPr>
      <w:r w:rsidRPr="00BF4F6B">
        <w:rPr>
          <w:rFonts w:ascii="Comic Sans MS" w:hAnsi="Comic Sans MS"/>
          <w:b/>
          <w:sz w:val="24"/>
          <w:szCs w:val="24"/>
        </w:rPr>
        <w:t>Anton Tomaž Linhart</w:t>
      </w:r>
      <w:r>
        <w:rPr>
          <w:rFonts w:ascii="Comic Sans MS" w:hAnsi="Comic Sans MS"/>
          <w:sz w:val="24"/>
          <w:szCs w:val="24"/>
        </w:rPr>
        <w:t>: Županova Micka, Matiček se ženi, Poskus zgodovine Kranjske in ostalih dežel južnih Slovanov Avstrije</w:t>
      </w:r>
    </w:p>
    <w:p w:rsidR="00BF4F6B" w:rsidRPr="006A037E" w:rsidRDefault="00BF4F6B" w:rsidP="006A037E">
      <w:pPr>
        <w:jc w:val="both"/>
        <w:rPr>
          <w:rFonts w:ascii="Comic Sans MS" w:hAnsi="Comic Sans MS"/>
          <w:sz w:val="24"/>
          <w:szCs w:val="24"/>
        </w:rPr>
      </w:pPr>
      <w:r w:rsidRPr="00BF4F6B">
        <w:rPr>
          <w:rFonts w:ascii="Comic Sans MS" w:hAnsi="Comic Sans MS"/>
          <w:b/>
          <w:sz w:val="24"/>
          <w:szCs w:val="24"/>
        </w:rPr>
        <w:t>Jernej Kopitar:</w:t>
      </w:r>
      <w:r>
        <w:rPr>
          <w:rFonts w:ascii="Comic Sans MS" w:hAnsi="Comic Sans MS"/>
          <w:sz w:val="24"/>
          <w:szCs w:val="24"/>
        </w:rPr>
        <w:t xml:space="preserve"> Slovnica slovenskega jezika na Kranjskem, Koroškem in Štajerskem</w:t>
      </w:r>
    </w:p>
    <w:p w:rsidR="006A037E" w:rsidRPr="006A037E" w:rsidRDefault="006A037E" w:rsidP="006A037E">
      <w:pPr>
        <w:jc w:val="both"/>
        <w:rPr>
          <w:rFonts w:ascii="Comic Sans MS" w:hAnsi="Comic Sans MS"/>
          <w:color w:val="7030A0"/>
          <w:sz w:val="24"/>
          <w:szCs w:val="24"/>
        </w:rPr>
      </w:pPr>
    </w:p>
    <w:p w:rsidR="00D113FD" w:rsidRDefault="00D113FD" w:rsidP="002670DB">
      <w:pPr>
        <w:pStyle w:val="Odstavekseznama"/>
        <w:numPr>
          <w:ilvl w:val="0"/>
          <w:numId w:val="1"/>
        </w:numPr>
        <w:jc w:val="both"/>
        <w:rPr>
          <w:rFonts w:ascii="Comic Sans MS" w:hAnsi="Comic Sans MS"/>
          <w:color w:val="7030A0"/>
          <w:sz w:val="24"/>
          <w:szCs w:val="24"/>
        </w:rPr>
      </w:pPr>
      <w:r w:rsidRPr="002670DB">
        <w:rPr>
          <w:rFonts w:ascii="Comic Sans MS" w:hAnsi="Comic Sans MS"/>
          <w:color w:val="7030A0"/>
          <w:sz w:val="24"/>
          <w:szCs w:val="24"/>
        </w:rPr>
        <w:t>Opiši značilnosti razsvetljenega absolutizma.</w:t>
      </w:r>
    </w:p>
    <w:p w:rsidR="00BF4F6B" w:rsidRDefault="00BF4F6B" w:rsidP="00BF4F6B">
      <w:pPr>
        <w:jc w:val="both"/>
        <w:rPr>
          <w:rFonts w:ascii="Comic Sans MS" w:hAnsi="Comic Sans MS"/>
          <w:sz w:val="24"/>
          <w:szCs w:val="24"/>
        </w:rPr>
      </w:pPr>
      <w:r>
        <w:rPr>
          <w:rFonts w:ascii="Comic Sans MS" w:hAnsi="Comic Sans MS"/>
          <w:sz w:val="24"/>
          <w:szCs w:val="24"/>
        </w:rPr>
        <w:t>-modernizirali so upravo in povečali državne dohodke,</w:t>
      </w:r>
    </w:p>
    <w:p w:rsidR="00BF4F6B" w:rsidRPr="00BF4F6B" w:rsidRDefault="00BF4F6B" w:rsidP="00BF4F6B">
      <w:pPr>
        <w:jc w:val="both"/>
        <w:rPr>
          <w:rFonts w:ascii="Comic Sans MS" w:hAnsi="Comic Sans MS"/>
          <w:sz w:val="24"/>
          <w:szCs w:val="24"/>
        </w:rPr>
      </w:pPr>
      <w:r>
        <w:rPr>
          <w:rFonts w:ascii="Comic Sans MS" w:hAnsi="Comic Sans MS"/>
          <w:sz w:val="24"/>
          <w:szCs w:val="24"/>
        </w:rPr>
        <w:t>-izvajali reforme na področju položaja kmetov, gospodarstva, šolstva, vojske, davkov, uprave, zakonodaje in sodstva.</w:t>
      </w:r>
    </w:p>
    <w:p w:rsidR="00BF4F6B" w:rsidRPr="00BF4F6B" w:rsidRDefault="00BF4F6B" w:rsidP="00BF4F6B">
      <w:pPr>
        <w:jc w:val="both"/>
        <w:rPr>
          <w:rFonts w:ascii="Comic Sans MS" w:hAnsi="Comic Sans MS"/>
          <w:color w:val="7030A0"/>
          <w:sz w:val="24"/>
          <w:szCs w:val="24"/>
        </w:rPr>
      </w:pPr>
    </w:p>
    <w:p w:rsidR="00BF4F6B" w:rsidRDefault="00D113FD" w:rsidP="00BF4F6B">
      <w:pPr>
        <w:pStyle w:val="Odstavekseznama"/>
        <w:numPr>
          <w:ilvl w:val="0"/>
          <w:numId w:val="1"/>
        </w:numPr>
        <w:jc w:val="both"/>
        <w:rPr>
          <w:rFonts w:ascii="Comic Sans MS" w:hAnsi="Comic Sans MS"/>
          <w:color w:val="7030A0"/>
          <w:sz w:val="24"/>
          <w:szCs w:val="24"/>
        </w:rPr>
      </w:pPr>
      <w:r w:rsidRPr="002670DB">
        <w:rPr>
          <w:rFonts w:ascii="Comic Sans MS" w:hAnsi="Comic Sans MS"/>
          <w:color w:val="7030A0"/>
          <w:sz w:val="24"/>
          <w:szCs w:val="24"/>
        </w:rPr>
        <w:t>Poimenuj reforme Marije Terezije in Jožefa II. in pri vsaki reformi navedi en primer.</w:t>
      </w:r>
    </w:p>
    <w:p w:rsidR="00BF4F6B" w:rsidRPr="00BF4F6B" w:rsidRDefault="00BF4F6B" w:rsidP="00BF4F6B">
      <w:pPr>
        <w:ind w:left="360"/>
        <w:jc w:val="both"/>
        <w:rPr>
          <w:rFonts w:ascii="Comic Sans MS" w:hAnsi="Comic Sans MS"/>
          <w:sz w:val="24"/>
          <w:szCs w:val="24"/>
        </w:rPr>
      </w:pPr>
      <w:r w:rsidRPr="00BF4F6B">
        <w:rPr>
          <w:rFonts w:ascii="Comic Sans MS" w:hAnsi="Comic Sans MS"/>
          <w:noProof/>
          <w:sz w:val="24"/>
          <w:szCs w:val="24"/>
          <w:lang w:eastAsia="sl-SI"/>
        </w:rPr>
        <w:drawing>
          <wp:inline distT="0" distB="0" distL="0" distR="0">
            <wp:extent cx="5760720" cy="7292496"/>
            <wp:effectExtent l="0" t="0" r="0" b="3810"/>
            <wp:docPr id="2" name="Slika 2" descr="C:\Users\Mojca\Pictures\MP Navigator\2020_05_06\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jca\Pictures\MP Navigator\2020_05_06\IMG.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7292496"/>
                    </a:xfrm>
                    <a:prstGeom prst="rect">
                      <a:avLst/>
                    </a:prstGeom>
                    <a:noFill/>
                    <a:ln>
                      <a:noFill/>
                    </a:ln>
                  </pic:spPr>
                </pic:pic>
              </a:graphicData>
            </a:graphic>
          </wp:inline>
        </w:drawing>
      </w:r>
    </w:p>
    <w:p w:rsidR="00BF4F6B" w:rsidRPr="00BF4F6B" w:rsidRDefault="00BF4F6B" w:rsidP="00BF4F6B">
      <w:pPr>
        <w:jc w:val="both"/>
        <w:rPr>
          <w:rFonts w:ascii="Comic Sans MS" w:hAnsi="Comic Sans MS"/>
          <w:color w:val="7030A0"/>
          <w:sz w:val="24"/>
          <w:szCs w:val="24"/>
        </w:rPr>
      </w:pPr>
    </w:p>
    <w:p w:rsidR="00D113FD" w:rsidRDefault="00D113FD" w:rsidP="002670DB">
      <w:pPr>
        <w:pStyle w:val="Odstavekseznama"/>
        <w:numPr>
          <w:ilvl w:val="0"/>
          <w:numId w:val="1"/>
        </w:numPr>
        <w:jc w:val="both"/>
        <w:rPr>
          <w:rFonts w:ascii="Comic Sans MS" w:hAnsi="Comic Sans MS"/>
          <w:color w:val="7030A0"/>
          <w:sz w:val="24"/>
          <w:szCs w:val="24"/>
        </w:rPr>
      </w:pPr>
      <w:r w:rsidRPr="002670DB">
        <w:rPr>
          <w:rFonts w:ascii="Comic Sans MS" w:hAnsi="Comic Sans MS"/>
          <w:color w:val="7030A0"/>
          <w:sz w:val="24"/>
          <w:szCs w:val="24"/>
        </w:rPr>
        <w:lastRenderedPageBreak/>
        <w:t>Opiši posledice terezijanskih in jožefinskih reform.</w:t>
      </w:r>
    </w:p>
    <w:p w:rsidR="00BF4F6B" w:rsidRPr="00CA4A8E" w:rsidRDefault="00CA4A8E" w:rsidP="00BF4F6B">
      <w:pPr>
        <w:jc w:val="both"/>
        <w:rPr>
          <w:rFonts w:ascii="Comic Sans MS" w:hAnsi="Comic Sans MS"/>
          <w:sz w:val="24"/>
          <w:szCs w:val="24"/>
        </w:rPr>
      </w:pPr>
      <w:r w:rsidRPr="00CA4A8E">
        <w:rPr>
          <w:rFonts w:ascii="Comic Sans MS" w:hAnsi="Comic Sans MS"/>
          <w:sz w:val="24"/>
          <w:szCs w:val="24"/>
        </w:rPr>
        <w:t xml:space="preserve">Spremembe so bile </w:t>
      </w:r>
      <w:r>
        <w:rPr>
          <w:rFonts w:ascii="Comic Sans MS" w:hAnsi="Comic Sans MS"/>
          <w:sz w:val="24"/>
          <w:szCs w:val="24"/>
        </w:rPr>
        <w:t>najbolj opazne na podeželju. Uvede se fiziokratizem  (temelj državnega gospodarstva je politika videla v poljedelstvu oziroma obdelovanju zemlje). Država je uvedla kmetijske družbe, ki so si prizadevale za napredke kmetijstva in obrti ter proučevale kmete in obrtnike o novostih. Pojavi se razmah trgovine in razvijajo se nekmetijske dejavnosti.</w:t>
      </w:r>
    </w:p>
    <w:p w:rsidR="00BF4F6B" w:rsidRPr="00BF4F6B" w:rsidRDefault="00BF4F6B" w:rsidP="00BF4F6B">
      <w:pPr>
        <w:jc w:val="both"/>
        <w:rPr>
          <w:rFonts w:ascii="Comic Sans MS" w:hAnsi="Comic Sans MS"/>
          <w:color w:val="7030A0"/>
          <w:sz w:val="24"/>
          <w:szCs w:val="24"/>
        </w:rPr>
      </w:pPr>
    </w:p>
    <w:p w:rsidR="00D113FD" w:rsidRDefault="00D113FD" w:rsidP="002670DB">
      <w:pPr>
        <w:pStyle w:val="Odstavekseznama"/>
        <w:numPr>
          <w:ilvl w:val="0"/>
          <w:numId w:val="1"/>
        </w:numPr>
        <w:jc w:val="both"/>
        <w:rPr>
          <w:rFonts w:ascii="Comic Sans MS" w:hAnsi="Comic Sans MS"/>
          <w:color w:val="7030A0"/>
          <w:sz w:val="24"/>
          <w:szCs w:val="24"/>
        </w:rPr>
      </w:pPr>
      <w:r w:rsidRPr="002670DB">
        <w:rPr>
          <w:rFonts w:ascii="Comic Sans MS" w:hAnsi="Comic Sans MS"/>
          <w:color w:val="7030A0"/>
          <w:sz w:val="24"/>
          <w:szCs w:val="24"/>
        </w:rPr>
        <w:t>Kateremu sloju so najbolj reforme koristile</w:t>
      </w:r>
      <w:r w:rsidR="00CA4A8E">
        <w:rPr>
          <w:rFonts w:ascii="Comic Sans MS" w:hAnsi="Comic Sans MS"/>
          <w:color w:val="7030A0"/>
          <w:sz w:val="24"/>
          <w:szCs w:val="24"/>
        </w:rPr>
        <w:t>? Katerega so najbolj prizadele?</w:t>
      </w:r>
    </w:p>
    <w:p w:rsidR="00CA4A8E" w:rsidRDefault="00CA4A8E" w:rsidP="00CA4A8E">
      <w:pPr>
        <w:jc w:val="both"/>
        <w:rPr>
          <w:rFonts w:ascii="Comic Sans MS" w:hAnsi="Comic Sans MS"/>
          <w:sz w:val="24"/>
          <w:szCs w:val="24"/>
        </w:rPr>
      </w:pPr>
      <w:r>
        <w:rPr>
          <w:rFonts w:ascii="Comic Sans MS" w:hAnsi="Comic Sans MS"/>
          <w:sz w:val="24"/>
          <w:szCs w:val="24"/>
        </w:rPr>
        <w:t>Reforme so najbolj koristile  kmečkemu sloju.</w:t>
      </w:r>
    </w:p>
    <w:p w:rsidR="00CA4A8E" w:rsidRDefault="00CA4A8E" w:rsidP="00CA4A8E">
      <w:pPr>
        <w:jc w:val="both"/>
        <w:rPr>
          <w:rFonts w:ascii="Comic Sans MS" w:hAnsi="Comic Sans MS"/>
          <w:sz w:val="24"/>
          <w:szCs w:val="24"/>
        </w:rPr>
      </w:pPr>
      <w:r>
        <w:rPr>
          <w:rFonts w:ascii="Comic Sans MS" w:hAnsi="Comic Sans MS"/>
          <w:sz w:val="24"/>
          <w:szCs w:val="24"/>
        </w:rPr>
        <w:t>Reforme so najbolj prizadele  bogato meščanstvo in plemstvo.</w:t>
      </w:r>
    </w:p>
    <w:p w:rsidR="00CA4A8E" w:rsidRPr="00CA4A8E" w:rsidRDefault="00CA4A8E" w:rsidP="00CA4A8E">
      <w:pPr>
        <w:jc w:val="both"/>
        <w:rPr>
          <w:rFonts w:ascii="Comic Sans MS" w:hAnsi="Comic Sans MS"/>
          <w:sz w:val="24"/>
          <w:szCs w:val="24"/>
        </w:rPr>
      </w:pPr>
    </w:p>
    <w:p w:rsidR="00D113FD" w:rsidRDefault="00D113FD" w:rsidP="002670DB">
      <w:pPr>
        <w:pStyle w:val="Odstavekseznama"/>
        <w:numPr>
          <w:ilvl w:val="0"/>
          <w:numId w:val="1"/>
        </w:numPr>
        <w:jc w:val="both"/>
        <w:rPr>
          <w:rFonts w:ascii="Comic Sans MS" w:hAnsi="Comic Sans MS"/>
          <w:color w:val="7030A0"/>
          <w:sz w:val="24"/>
          <w:szCs w:val="24"/>
        </w:rPr>
      </w:pPr>
      <w:r w:rsidRPr="002670DB">
        <w:rPr>
          <w:rFonts w:ascii="Comic Sans MS" w:hAnsi="Comic Sans MS"/>
          <w:color w:val="7030A0"/>
          <w:sz w:val="24"/>
          <w:szCs w:val="24"/>
        </w:rPr>
        <w:t>Katere so značilnosti slovenskega narodnega preporoda.</w:t>
      </w:r>
    </w:p>
    <w:p w:rsidR="00CA4A8E" w:rsidRPr="00CA4A8E" w:rsidRDefault="00CA4A8E" w:rsidP="00CA4A8E">
      <w:pPr>
        <w:jc w:val="both"/>
        <w:rPr>
          <w:rFonts w:ascii="Comic Sans MS" w:hAnsi="Comic Sans MS"/>
          <w:sz w:val="24"/>
          <w:szCs w:val="24"/>
        </w:rPr>
      </w:pPr>
      <w:r w:rsidRPr="00CA4A8E">
        <w:rPr>
          <w:rFonts w:ascii="Comic Sans MS" w:hAnsi="Comic Sans MS"/>
          <w:sz w:val="24"/>
          <w:szCs w:val="24"/>
        </w:rPr>
        <w:t>-narodni buditelji so predstavljali majhno skupino, večinoma sestavljeno iz izobražencev,</w:t>
      </w:r>
    </w:p>
    <w:p w:rsidR="00CA4A8E" w:rsidRPr="00CA4A8E" w:rsidRDefault="00CA4A8E" w:rsidP="00CA4A8E">
      <w:pPr>
        <w:jc w:val="both"/>
        <w:rPr>
          <w:rFonts w:ascii="Comic Sans MS" w:hAnsi="Comic Sans MS"/>
          <w:sz w:val="24"/>
          <w:szCs w:val="24"/>
        </w:rPr>
      </w:pPr>
      <w:r w:rsidRPr="00CA4A8E">
        <w:rPr>
          <w:rFonts w:ascii="Comic Sans MS" w:hAnsi="Comic Sans MS"/>
          <w:sz w:val="24"/>
          <w:szCs w:val="24"/>
        </w:rPr>
        <w:t>-menili so, da je je slovenski jezik pomemben in nič manj vreden od nemščine; poudarjali so pomen slovenske kulture,</w:t>
      </w:r>
    </w:p>
    <w:p w:rsidR="00CA4A8E" w:rsidRPr="00CA4A8E" w:rsidRDefault="00CA4A8E" w:rsidP="00CA4A8E">
      <w:pPr>
        <w:jc w:val="both"/>
        <w:rPr>
          <w:rFonts w:ascii="Comic Sans MS" w:hAnsi="Comic Sans MS"/>
          <w:sz w:val="24"/>
          <w:szCs w:val="24"/>
        </w:rPr>
      </w:pPr>
      <w:r w:rsidRPr="00CA4A8E">
        <w:rPr>
          <w:rFonts w:ascii="Comic Sans MS" w:hAnsi="Comic Sans MS"/>
          <w:sz w:val="24"/>
          <w:szCs w:val="24"/>
        </w:rPr>
        <w:t>-širili so zavest o enotnosti slovenskega naroda  ter spodbujali zavest zanimanje za zgodovino slovenskih dežel in njihovo kulturno dediščino,</w:t>
      </w:r>
    </w:p>
    <w:p w:rsidR="00CA4A8E" w:rsidRPr="00CA4A8E" w:rsidRDefault="00CA4A8E" w:rsidP="00CA4A8E">
      <w:pPr>
        <w:jc w:val="both"/>
        <w:rPr>
          <w:rFonts w:ascii="Comic Sans MS" w:hAnsi="Comic Sans MS"/>
          <w:sz w:val="24"/>
          <w:szCs w:val="24"/>
        </w:rPr>
      </w:pPr>
      <w:r w:rsidRPr="00CA4A8E">
        <w:rPr>
          <w:rFonts w:ascii="Comic Sans MS" w:hAnsi="Comic Sans MS"/>
          <w:sz w:val="24"/>
          <w:szCs w:val="24"/>
        </w:rPr>
        <w:t>-nastala so prva dela, ki so bila napisana v slovenskem jeziku in so bila namenjena šolski uporabi.</w:t>
      </w:r>
    </w:p>
    <w:p w:rsidR="00CA4A8E" w:rsidRPr="00CA4A8E" w:rsidRDefault="00CA4A8E" w:rsidP="00CA4A8E">
      <w:pPr>
        <w:jc w:val="both"/>
        <w:rPr>
          <w:rFonts w:ascii="Comic Sans MS" w:hAnsi="Comic Sans MS"/>
          <w:color w:val="7030A0"/>
          <w:sz w:val="24"/>
          <w:szCs w:val="24"/>
        </w:rPr>
      </w:pPr>
    </w:p>
    <w:p w:rsidR="00D113FD" w:rsidRDefault="00D113FD" w:rsidP="002670DB">
      <w:pPr>
        <w:pStyle w:val="Odstavekseznama"/>
        <w:numPr>
          <w:ilvl w:val="0"/>
          <w:numId w:val="1"/>
        </w:numPr>
        <w:jc w:val="both"/>
        <w:rPr>
          <w:rFonts w:ascii="Comic Sans MS" w:hAnsi="Comic Sans MS"/>
          <w:color w:val="7030A0"/>
          <w:sz w:val="24"/>
          <w:szCs w:val="24"/>
        </w:rPr>
      </w:pPr>
      <w:r w:rsidRPr="002670DB">
        <w:rPr>
          <w:rFonts w:ascii="Comic Sans MS" w:hAnsi="Comic Sans MS"/>
          <w:color w:val="7030A0"/>
          <w:sz w:val="24"/>
          <w:szCs w:val="24"/>
        </w:rPr>
        <w:t>Zakaj so se Evropejci preseljevali v Severno Ameriko?</w:t>
      </w:r>
    </w:p>
    <w:p w:rsidR="00CA4A8E" w:rsidRPr="00CA4A8E" w:rsidRDefault="00CA4A8E" w:rsidP="00CA4A8E">
      <w:pPr>
        <w:jc w:val="both"/>
        <w:rPr>
          <w:rFonts w:ascii="Comic Sans MS" w:hAnsi="Comic Sans MS"/>
          <w:sz w:val="24"/>
          <w:szCs w:val="24"/>
        </w:rPr>
      </w:pPr>
      <w:r>
        <w:rPr>
          <w:rFonts w:ascii="Comic Sans MS" w:hAnsi="Comic Sans MS"/>
          <w:sz w:val="24"/>
          <w:szCs w:val="24"/>
        </w:rPr>
        <w:t xml:space="preserve">Mnogi so se preselili zaradi preganjanj zaradi verskega in političnega prepričanja. V Ameriki je bila odprta družba, v kateri ni bilo pomembno, kakšnega rodu ali prepričanja so bili.  </w:t>
      </w:r>
    </w:p>
    <w:p w:rsidR="00CA4A8E" w:rsidRDefault="00CA4A8E" w:rsidP="00CA4A8E">
      <w:pPr>
        <w:jc w:val="both"/>
        <w:rPr>
          <w:rFonts w:ascii="Comic Sans MS" w:hAnsi="Comic Sans MS"/>
          <w:color w:val="7030A0"/>
          <w:sz w:val="24"/>
          <w:szCs w:val="24"/>
        </w:rPr>
      </w:pPr>
    </w:p>
    <w:p w:rsidR="0016360D" w:rsidRDefault="0016360D" w:rsidP="00CA4A8E">
      <w:pPr>
        <w:jc w:val="both"/>
        <w:rPr>
          <w:rFonts w:ascii="Comic Sans MS" w:hAnsi="Comic Sans MS"/>
          <w:color w:val="7030A0"/>
          <w:sz w:val="24"/>
          <w:szCs w:val="24"/>
        </w:rPr>
      </w:pPr>
    </w:p>
    <w:p w:rsidR="0016360D" w:rsidRDefault="0016360D" w:rsidP="00CA4A8E">
      <w:pPr>
        <w:jc w:val="both"/>
        <w:rPr>
          <w:rFonts w:ascii="Comic Sans MS" w:hAnsi="Comic Sans MS"/>
          <w:color w:val="7030A0"/>
          <w:sz w:val="24"/>
          <w:szCs w:val="24"/>
        </w:rPr>
      </w:pPr>
    </w:p>
    <w:p w:rsidR="0016360D" w:rsidRDefault="0016360D" w:rsidP="00CA4A8E">
      <w:pPr>
        <w:jc w:val="both"/>
        <w:rPr>
          <w:rFonts w:ascii="Comic Sans MS" w:hAnsi="Comic Sans MS"/>
          <w:color w:val="7030A0"/>
          <w:sz w:val="24"/>
          <w:szCs w:val="24"/>
        </w:rPr>
      </w:pPr>
    </w:p>
    <w:p w:rsidR="0016360D" w:rsidRPr="00CA4A8E" w:rsidRDefault="0016360D" w:rsidP="00CA4A8E">
      <w:pPr>
        <w:jc w:val="both"/>
        <w:rPr>
          <w:rFonts w:ascii="Comic Sans MS" w:hAnsi="Comic Sans MS"/>
          <w:color w:val="7030A0"/>
          <w:sz w:val="24"/>
          <w:szCs w:val="24"/>
        </w:rPr>
      </w:pPr>
    </w:p>
    <w:p w:rsidR="00CA4A8E" w:rsidRDefault="00D113FD" w:rsidP="00CA4A8E">
      <w:pPr>
        <w:pStyle w:val="Odstavekseznama"/>
        <w:numPr>
          <w:ilvl w:val="0"/>
          <w:numId w:val="1"/>
        </w:numPr>
        <w:jc w:val="both"/>
        <w:rPr>
          <w:rFonts w:ascii="Comic Sans MS" w:hAnsi="Comic Sans MS"/>
          <w:color w:val="7030A0"/>
          <w:sz w:val="24"/>
          <w:szCs w:val="24"/>
        </w:rPr>
      </w:pPr>
      <w:r w:rsidRPr="002670DB">
        <w:rPr>
          <w:rFonts w:ascii="Comic Sans MS" w:hAnsi="Comic Sans MS"/>
          <w:color w:val="7030A0"/>
          <w:sz w:val="24"/>
          <w:szCs w:val="24"/>
        </w:rPr>
        <w:lastRenderedPageBreak/>
        <w:t>Zakaj je prišlo do spora med Veliko Britanijo in kolonialisti?</w:t>
      </w:r>
    </w:p>
    <w:p w:rsidR="0016360D" w:rsidRPr="0016360D" w:rsidRDefault="0016360D" w:rsidP="0016360D">
      <w:pPr>
        <w:jc w:val="both"/>
        <w:rPr>
          <w:rFonts w:ascii="Comic Sans MS" w:hAnsi="Comic Sans MS"/>
          <w:sz w:val="24"/>
          <w:szCs w:val="24"/>
        </w:rPr>
      </w:pPr>
      <w:r>
        <w:rPr>
          <w:rFonts w:ascii="Comic Sans MS" w:hAnsi="Comic Sans MS"/>
          <w:sz w:val="24"/>
          <w:szCs w:val="24"/>
        </w:rPr>
        <w:t>Angleški kolonialisti so ob vzhodni obali Severne Amerike do sredine 18.st. ustanovili 13 kolonij. Angleški parlament jih je obremenil z visokimi davki in omejeval njihovo trgovanje. Prebivalci kolonij- kolonisti, so bili zaradi takšnega ravnanja Velike Britanije nezadovoljni.</w:t>
      </w:r>
    </w:p>
    <w:p w:rsidR="00CA4A8E" w:rsidRPr="0016360D" w:rsidRDefault="0016360D" w:rsidP="00CA4A8E">
      <w:pPr>
        <w:jc w:val="both"/>
        <w:rPr>
          <w:rFonts w:ascii="Comic Sans MS" w:hAnsi="Comic Sans MS"/>
          <w:sz w:val="24"/>
          <w:szCs w:val="24"/>
        </w:rPr>
      </w:pPr>
      <w:r w:rsidRPr="0016360D">
        <w:rPr>
          <w:rFonts w:ascii="Comic Sans MS" w:hAnsi="Comic Sans MS"/>
          <w:sz w:val="24"/>
          <w:szCs w:val="24"/>
        </w:rPr>
        <w:t xml:space="preserve">To nezadovoljstvo je </w:t>
      </w:r>
      <w:r>
        <w:rPr>
          <w:rFonts w:ascii="Comic Sans MS" w:hAnsi="Comic Sans MS"/>
          <w:sz w:val="24"/>
          <w:szCs w:val="24"/>
        </w:rPr>
        <w:t>privedlo do vojne med Velike Britanijo in kolonijami.</w:t>
      </w:r>
    </w:p>
    <w:p w:rsidR="0016360D" w:rsidRPr="00CA4A8E" w:rsidRDefault="0016360D" w:rsidP="00CA4A8E">
      <w:pPr>
        <w:jc w:val="both"/>
        <w:rPr>
          <w:rFonts w:ascii="Comic Sans MS" w:hAnsi="Comic Sans MS"/>
          <w:color w:val="7030A0"/>
          <w:sz w:val="24"/>
          <w:szCs w:val="24"/>
        </w:rPr>
      </w:pPr>
    </w:p>
    <w:p w:rsidR="000F6801" w:rsidRDefault="000F6801" w:rsidP="002670DB">
      <w:pPr>
        <w:pStyle w:val="Odstavekseznama"/>
        <w:numPr>
          <w:ilvl w:val="0"/>
          <w:numId w:val="1"/>
        </w:numPr>
        <w:jc w:val="both"/>
        <w:rPr>
          <w:rFonts w:ascii="Comic Sans MS" w:hAnsi="Comic Sans MS"/>
          <w:color w:val="7030A0"/>
          <w:sz w:val="24"/>
          <w:szCs w:val="24"/>
        </w:rPr>
      </w:pPr>
      <w:r w:rsidRPr="002670DB">
        <w:rPr>
          <w:rFonts w:ascii="Comic Sans MS" w:hAnsi="Comic Sans MS"/>
          <w:color w:val="7030A0"/>
          <w:sz w:val="24"/>
          <w:szCs w:val="24"/>
        </w:rPr>
        <w:t>Predstavi neodvisnost kolonij in nastanek ZDA.</w:t>
      </w:r>
    </w:p>
    <w:p w:rsidR="0016360D" w:rsidRDefault="0016360D" w:rsidP="0016360D">
      <w:pPr>
        <w:jc w:val="both"/>
        <w:rPr>
          <w:rFonts w:ascii="Comic Sans MS" w:hAnsi="Comic Sans MS"/>
          <w:sz w:val="24"/>
          <w:szCs w:val="24"/>
        </w:rPr>
      </w:pPr>
      <w:r w:rsidRPr="0016360D">
        <w:rPr>
          <w:rFonts w:ascii="Comic Sans MS" w:hAnsi="Comic Sans MS"/>
          <w:b/>
          <w:sz w:val="24"/>
          <w:szCs w:val="24"/>
        </w:rPr>
        <w:t>4. julija 1776</w:t>
      </w:r>
      <w:r>
        <w:rPr>
          <w:rFonts w:ascii="Comic Sans MS" w:hAnsi="Comic Sans MS"/>
          <w:sz w:val="24"/>
          <w:szCs w:val="24"/>
        </w:rPr>
        <w:t xml:space="preserve"> so predstavniki 13 kolonij sprejeli </w:t>
      </w:r>
      <w:r w:rsidRPr="0016360D">
        <w:rPr>
          <w:rFonts w:ascii="Comic Sans MS" w:hAnsi="Comic Sans MS"/>
          <w:b/>
          <w:sz w:val="24"/>
          <w:szCs w:val="24"/>
        </w:rPr>
        <w:t>Deklaracijo o neodvisnosti</w:t>
      </w:r>
      <w:r>
        <w:rPr>
          <w:rFonts w:ascii="Comic Sans MS" w:hAnsi="Comic Sans MS"/>
          <w:sz w:val="24"/>
          <w:szCs w:val="24"/>
        </w:rPr>
        <w:t xml:space="preserve">.  Razglasila je razsvetljenska načela o svobodi, enakosti in suverenosti ljudstva. </w:t>
      </w:r>
    </w:p>
    <w:p w:rsidR="0016360D" w:rsidRDefault="0016360D" w:rsidP="0016360D">
      <w:pPr>
        <w:jc w:val="both"/>
        <w:rPr>
          <w:rFonts w:ascii="Comic Sans MS" w:hAnsi="Comic Sans MS"/>
          <w:sz w:val="24"/>
          <w:szCs w:val="24"/>
        </w:rPr>
      </w:pPr>
      <w:r>
        <w:rPr>
          <w:rFonts w:ascii="Comic Sans MS" w:hAnsi="Comic Sans MS"/>
          <w:sz w:val="24"/>
          <w:szCs w:val="24"/>
        </w:rPr>
        <w:t>Ob pomoči evropskih držav, so kolonisti zmagali v vojni za neodvisnost.</w:t>
      </w:r>
    </w:p>
    <w:p w:rsidR="0016360D" w:rsidRPr="0016360D" w:rsidRDefault="0016360D" w:rsidP="0016360D">
      <w:pPr>
        <w:jc w:val="both"/>
        <w:rPr>
          <w:rFonts w:ascii="Comic Sans MS" w:hAnsi="Comic Sans MS"/>
          <w:b/>
          <w:sz w:val="24"/>
          <w:szCs w:val="24"/>
        </w:rPr>
      </w:pPr>
      <w:r w:rsidRPr="0016360D">
        <w:rPr>
          <w:rFonts w:ascii="Comic Sans MS" w:hAnsi="Comic Sans MS"/>
          <w:b/>
          <w:sz w:val="24"/>
          <w:szCs w:val="24"/>
        </w:rPr>
        <w:t>1789 sprejeta ustava:</w:t>
      </w:r>
    </w:p>
    <w:p w:rsidR="0016360D" w:rsidRDefault="0016360D" w:rsidP="0016360D">
      <w:pPr>
        <w:jc w:val="both"/>
        <w:rPr>
          <w:rFonts w:ascii="Comic Sans MS" w:hAnsi="Comic Sans MS"/>
          <w:sz w:val="24"/>
          <w:szCs w:val="24"/>
        </w:rPr>
      </w:pPr>
      <w:r>
        <w:rPr>
          <w:rFonts w:ascii="Comic Sans MS" w:hAnsi="Comic Sans MS"/>
          <w:sz w:val="24"/>
          <w:szCs w:val="24"/>
        </w:rPr>
        <w:t>-kolonije so se odločile za federativno ureditev: Zvezdne države so ohranile urejanje notranjih zadev: Obramba, Valuta, trgovina in zunanja politika je odločala zvezdna oblast.</w:t>
      </w:r>
    </w:p>
    <w:p w:rsidR="0016360D" w:rsidRDefault="0016360D" w:rsidP="0016360D">
      <w:pPr>
        <w:jc w:val="both"/>
        <w:rPr>
          <w:rFonts w:ascii="Comic Sans MS" w:hAnsi="Comic Sans MS"/>
          <w:sz w:val="24"/>
          <w:szCs w:val="24"/>
        </w:rPr>
      </w:pPr>
      <w:r>
        <w:rPr>
          <w:rFonts w:ascii="Comic Sans MS" w:hAnsi="Comic Sans MS"/>
          <w:sz w:val="24"/>
          <w:szCs w:val="24"/>
        </w:rPr>
        <w:t>- ZDA so postale republika: oblast je bila v rokah državljanov, ki so volili svoje  voditelje,</w:t>
      </w:r>
    </w:p>
    <w:p w:rsidR="0016360D" w:rsidRPr="0016360D" w:rsidRDefault="0016360D" w:rsidP="0016360D">
      <w:pPr>
        <w:jc w:val="both"/>
        <w:rPr>
          <w:rFonts w:ascii="Comic Sans MS" w:hAnsi="Comic Sans MS"/>
          <w:sz w:val="24"/>
          <w:szCs w:val="24"/>
        </w:rPr>
      </w:pPr>
      <w:r>
        <w:rPr>
          <w:rFonts w:ascii="Comic Sans MS" w:hAnsi="Comic Sans MS"/>
          <w:sz w:val="24"/>
          <w:szCs w:val="24"/>
        </w:rPr>
        <w:t>-oblast na zvezni ravni in ravni posameznih držav je bila ločena na tri veje oblasti: zakonodajno (kongres), izvršilno (predsednik države), in pravosodno ( Vrhovno sodišče).</w:t>
      </w:r>
    </w:p>
    <w:p w:rsidR="00C21ED8" w:rsidRPr="0016360D" w:rsidRDefault="00C21ED8" w:rsidP="0016360D">
      <w:pPr>
        <w:jc w:val="both"/>
        <w:rPr>
          <w:rFonts w:ascii="Comic Sans MS" w:hAnsi="Comic Sans MS"/>
          <w:color w:val="7030A0"/>
          <w:sz w:val="24"/>
          <w:szCs w:val="24"/>
        </w:rPr>
      </w:pPr>
    </w:p>
    <w:p w:rsidR="00D113FD" w:rsidRDefault="00D113FD" w:rsidP="002670DB">
      <w:pPr>
        <w:pStyle w:val="Odstavekseznama"/>
        <w:numPr>
          <w:ilvl w:val="0"/>
          <w:numId w:val="1"/>
        </w:numPr>
        <w:jc w:val="both"/>
        <w:rPr>
          <w:rFonts w:ascii="Comic Sans MS" w:hAnsi="Comic Sans MS"/>
          <w:color w:val="7030A0"/>
          <w:sz w:val="24"/>
          <w:szCs w:val="24"/>
        </w:rPr>
      </w:pPr>
      <w:r w:rsidRPr="002670DB">
        <w:rPr>
          <w:rFonts w:ascii="Comic Sans MS" w:hAnsi="Comic Sans MS"/>
          <w:color w:val="7030A0"/>
          <w:sz w:val="24"/>
          <w:szCs w:val="24"/>
        </w:rPr>
        <w:t>Opiši razmere v Franciji, ki so privedle do francoske revolucije.</w:t>
      </w:r>
    </w:p>
    <w:p w:rsidR="00C21ED8" w:rsidRDefault="007B64D5" w:rsidP="00C21ED8">
      <w:pPr>
        <w:jc w:val="both"/>
        <w:rPr>
          <w:rFonts w:ascii="Comic Sans MS" w:hAnsi="Comic Sans MS"/>
          <w:sz w:val="24"/>
          <w:szCs w:val="24"/>
        </w:rPr>
      </w:pPr>
      <w:r>
        <w:rPr>
          <w:rFonts w:ascii="Comic Sans MS" w:hAnsi="Comic Sans MS"/>
          <w:sz w:val="24"/>
          <w:szCs w:val="24"/>
        </w:rPr>
        <w:t>V 18. st. je bila francoska družba razdeljena tako kot v srednjem veku:</w:t>
      </w:r>
    </w:p>
    <w:p w:rsidR="007B64D5" w:rsidRDefault="007B64D5" w:rsidP="00C21ED8">
      <w:pPr>
        <w:jc w:val="both"/>
        <w:rPr>
          <w:rFonts w:ascii="Comic Sans MS" w:hAnsi="Comic Sans MS"/>
          <w:sz w:val="24"/>
          <w:szCs w:val="24"/>
        </w:rPr>
      </w:pPr>
      <w:r>
        <w:rPr>
          <w:rFonts w:ascii="Comic Sans MS" w:hAnsi="Comic Sans MS"/>
          <w:sz w:val="24"/>
          <w:szCs w:val="24"/>
        </w:rPr>
        <w:t>-1. stan: duhovščina,</w:t>
      </w:r>
    </w:p>
    <w:p w:rsidR="007B64D5" w:rsidRDefault="007B64D5" w:rsidP="00C21ED8">
      <w:pPr>
        <w:jc w:val="both"/>
        <w:rPr>
          <w:rFonts w:ascii="Comic Sans MS" w:hAnsi="Comic Sans MS"/>
          <w:sz w:val="24"/>
          <w:szCs w:val="24"/>
        </w:rPr>
      </w:pPr>
      <w:r>
        <w:rPr>
          <w:rFonts w:ascii="Comic Sans MS" w:hAnsi="Comic Sans MS"/>
          <w:sz w:val="24"/>
          <w:szCs w:val="24"/>
        </w:rPr>
        <w:t>-2. stan: plemstvo,</w:t>
      </w:r>
    </w:p>
    <w:p w:rsidR="007B64D5" w:rsidRDefault="007B64D5" w:rsidP="00C21ED8">
      <w:pPr>
        <w:jc w:val="both"/>
        <w:rPr>
          <w:rFonts w:ascii="Comic Sans MS" w:hAnsi="Comic Sans MS"/>
          <w:sz w:val="24"/>
          <w:szCs w:val="24"/>
        </w:rPr>
      </w:pPr>
      <w:r>
        <w:rPr>
          <w:rFonts w:ascii="Comic Sans MS" w:hAnsi="Comic Sans MS"/>
          <w:sz w:val="24"/>
          <w:szCs w:val="24"/>
        </w:rPr>
        <w:t>-3. stan: meščanstvo, kmetje in drugi prebivalci.</w:t>
      </w:r>
    </w:p>
    <w:p w:rsidR="007B64D5" w:rsidRDefault="007B64D5" w:rsidP="00C21ED8">
      <w:pPr>
        <w:jc w:val="both"/>
        <w:rPr>
          <w:rFonts w:ascii="Comic Sans MS" w:hAnsi="Comic Sans MS"/>
          <w:sz w:val="24"/>
          <w:szCs w:val="24"/>
        </w:rPr>
      </w:pPr>
    </w:p>
    <w:p w:rsidR="007B64D5" w:rsidRDefault="007B64D5" w:rsidP="00C21ED8">
      <w:pPr>
        <w:jc w:val="both"/>
        <w:rPr>
          <w:rFonts w:ascii="Comic Sans MS" w:hAnsi="Comic Sans MS"/>
          <w:sz w:val="24"/>
          <w:szCs w:val="24"/>
        </w:rPr>
      </w:pPr>
    </w:p>
    <w:p w:rsidR="007B64D5" w:rsidRDefault="007B64D5" w:rsidP="00C21ED8">
      <w:pPr>
        <w:jc w:val="both"/>
        <w:rPr>
          <w:rFonts w:ascii="Comic Sans MS" w:hAnsi="Comic Sans MS"/>
          <w:sz w:val="24"/>
          <w:szCs w:val="24"/>
        </w:rPr>
      </w:pPr>
    </w:p>
    <w:p w:rsidR="007B64D5" w:rsidRDefault="007B64D5" w:rsidP="00C21ED8">
      <w:pPr>
        <w:jc w:val="both"/>
        <w:rPr>
          <w:rFonts w:ascii="Comic Sans MS" w:hAnsi="Comic Sans MS"/>
          <w:sz w:val="24"/>
          <w:szCs w:val="24"/>
        </w:rPr>
      </w:pPr>
      <w:r>
        <w:rPr>
          <w:rFonts w:ascii="Comic Sans MS" w:hAnsi="Comic Sans MS"/>
          <w:sz w:val="24"/>
          <w:szCs w:val="24"/>
        </w:rPr>
        <w:lastRenderedPageBreak/>
        <w:t>Najštevičnejši je bil tretji stan, kateri je imel najmanj pravic.</w:t>
      </w:r>
    </w:p>
    <w:p w:rsidR="007B64D5" w:rsidRDefault="007B64D5" w:rsidP="00C21ED8">
      <w:pPr>
        <w:jc w:val="both"/>
        <w:rPr>
          <w:rFonts w:ascii="Comic Sans MS" w:hAnsi="Comic Sans MS"/>
          <w:sz w:val="24"/>
          <w:szCs w:val="24"/>
        </w:rPr>
      </w:pPr>
      <w:r>
        <w:rPr>
          <w:rFonts w:ascii="Comic Sans MS" w:hAnsi="Comic Sans MS"/>
          <w:sz w:val="24"/>
          <w:szCs w:val="24"/>
        </w:rPr>
        <w:t>Država je imela velike ogromne izdatke za razkošno življenje na dvoru, plače uradnikov in številne vojne.</w:t>
      </w:r>
    </w:p>
    <w:p w:rsidR="007B64D5" w:rsidRDefault="007B64D5" w:rsidP="00C21ED8">
      <w:pPr>
        <w:jc w:val="both"/>
        <w:rPr>
          <w:rFonts w:ascii="Comic Sans MS" w:hAnsi="Comic Sans MS"/>
          <w:sz w:val="24"/>
          <w:szCs w:val="24"/>
        </w:rPr>
      </w:pPr>
      <w:r>
        <w:rPr>
          <w:rFonts w:ascii="Comic Sans MS" w:hAnsi="Comic Sans MS"/>
          <w:sz w:val="24"/>
          <w:szCs w:val="24"/>
        </w:rPr>
        <w:t>Naraščanje omenjenih izdatkov je državo konec 18. st. pripeljalo v zadolženost in finančno krizo. Državo so še prizadele naravne nesreče ( neurja, mrzle zime, sušna poletja), ki so uničile pridelek in povzročile lakoto.</w:t>
      </w:r>
    </w:p>
    <w:p w:rsidR="007B64D5" w:rsidRPr="00C21ED8" w:rsidRDefault="007B64D5" w:rsidP="00C21ED8">
      <w:pPr>
        <w:jc w:val="both"/>
        <w:rPr>
          <w:rFonts w:ascii="Comic Sans MS" w:hAnsi="Comic Sans MS"/>
          <w:color w:val="7030A0"/>
          <w:sz w:val="24"/>
          <w:szCs w:val="24"/>
        </w:rPr>
      </w:pPr>
    </w:p>
    <w:p w:rsidR="00D113FD" w:rsidRDefault="00D113FD" w:rsidP="002670DB">
      <w:pPr>
        <w:pStyle w:val="Odstavekseznama"/>
        <w:numPr>
          <w:ilvl w:val="0"/>
          <w:numId w:val="1"/>
        </w:numPr>
        <w:jc w:val="both"/>
        <w:rPr>
          <w:rFonts w:ascii="Comic Sans MS" w:hAnsi="Comic Sans MS"/>
          <w:color w:val="7030A0"/>
          <w:sz w:val="24"/>
          <w:szCs w:val="24"/>
        </w:rPr>
      </w:pPr>
      <w:r w:rsidRPr="002670DB">
        <w:rPr>
          <w:rFonts w:ascii="Comic Sans MS" w:hAnsi="Comic Sans MS"/>
          <w:color w:val="7030A0"/>
          <w:sz w:val="24"/>
          <w:szCs w:val="24"/>
        </w:rPr>
        <w:t>Navedi in pojasni revolucionarne ukrepe narodne skupščine.</w:t>
      </w:r>
    </w:p>
    <w:p w:rsidR="00510078" w:rsidRDefault="00192866" w:rsidP="00510078">
      <w:pPr>
        <w:jc w:val="both"/>
        <w:rPr>
          <w:rFonts w:ascii="Comic Sans MS" w:hAnsi="Comic Sans MS"/>
          <w:sz w:val="24"/>
          <w:szCs w:val="24"/>
        </w:rPr>
      </w:pPr>
      <w:r>
        <w:rPr>
          <w:rFonts w:ascii="Comic Sans MS" w:hAnsi="Comic Sans MS"/>
          <w:sz w:val="24"/>
          <w:szCs w:val="24"/>
        </w:rPr>
        <w:t>Kralj maja 1789 v Versaillesu skliče zasedanje predstavnikov vseh treh stanov. Zasedanje je bilo neuspešno.  Nezadovoljstvo tretjega stanu se je še povečalo.</w:t>
      </w:r>
    </w:p>
    <w:p w:rsidR="00192866" w:rsidRPr="00510078" w:rsidRDefault="00192866" w:rsidP="00510078">
      <w:pPr>
        <w:jc w:val="both"/>
        <w:rPr>
          <w:rFonts w:ascii="Comic Sans MS" w:hAnsi="Comic Sans MS"/>
          <w:sz w:val="24"/>
          <w:szCs w:val="24"/>
        </w:rPr>
      </w:pPr>
      <w:r>
        <w:rPr>
          <w:rFonts w:ascii="Comic Sans MS" w:hAnsi="Comic Sans MS"/>
          <w:sz w:val="24"/>
          <w:szCs w:val="24"/>
        </w:rPr>
        <w:t>Ko je kralj junija 1789 želel razpustiti zasedanje stanov, so se mu poslanci tretjega stanu uprli. Razglasili so se za predstavnike francoskega ljudstva in ustanovili narodno skupščino. Kralj je priznal narodno skupščino, kar pomeni konec absolutizma. Francija je postala parlamentarna monarhija.  14. julija 1789 lačni prebivalci Pariza n</w:t>
      </w:r>
    </w:p>
    <w:p w:rsidR="00510078" w:rsidRPr="00510078" w:rsidRDefault="00510078" w:rsidP="00510078">
      <w:pPr>
        <w:jc w:val="both"/>
        <w:rPr>
          <w:rFonts w:ascii="Comic Sans MS" w:hAnsi="Comic Sans MS"/>
          <w:color w:val="7030A0"/>
          <w:sz w:val="24"/>
          <w:szCs w:val="24"/>
        </w:rPr>
      </w:pPr>
    </w:p>
    <w:p w:rsidR="00D113FD" w:rsidRDefault="00D113FD" w:rsidP="002670DB">
      <w:pPr>
        <w:pStyle w:val="Odstavekseznama"/>
        <w:numPr>
          <w:ilvl w:val="0"/>
          <w:numId w:val="1"/>
        </w:numPr>
        <w:jc w:val="both"/>
        <w:rPr>
          <w:rFonts w:ascii="Comic Sans MS" w:hAnsi="Comic Sans MS"/>
          <w:color w:val="7030A0"/>
          <w:sz w:val="24"/>
          <w:szCs w:val="24"/>
        </w:rPr>
      </w:pPr>
      <w:r w:rsidRPr="002670DB">
        <w:rPr>
          <w:rFonts w:ascii="Comic Sans MS" w:hAnsi="Comic Sans MS"/>
          <w:color w:val="7030A0"/>
          <w:sz w:val="24"/>
          <w:szCs w:val="24"/>
        </w:rPr>
        <w:t>Predstavi značilnosti jakobinske oblasti.</w:t>
      </w:r>
    </w:p>
    <w:p w:rsidR="006A2732" w:rsidRDefault="006A2732" w:rsidP="006A2732">
      <w:pPr>
        <w:jc w:val="both"/>
        <w:rPr>
          <w:rFonts w:ascii="Comic Sans MS" w:hAnsi="Comic Sans MS"/>
          <w:sz w:val="24"/>
          <w:szCs w:val="24"/>
        </w:rPr>
      </w:pPr>
      <w:r>
        <w:rPr>
          <w:rFonts w:ascii="Comic Sans MS" w:hAnsi="Comic Sans MS"/>
          <w:sz w:val="24"/>
          <w:szCs w:val="24"/>
        </w:rPr>
        <w:t>-Ludvika XVI. in njegovo ženo so obglavili z giljotino,</w:t>
      </w:r>
    </w:p>
    <w:p w:rsidR="006A2732" w:rsidRDefault="006A2732" w:rsidP="006A2732">
      <w:pPr>
        <w:jc w:val="both"/>
        <w:rPr>
          <w:rFonts w:ascii="Comic Sans MS" w:hAnsi="Comic Sans MS"/>
          <w:sz w:val="24"/>
          <w:szCs w:val="24"/>
        </w:rPr>
      </w:pPr>
      <w:r>
        <w:rPr>
          <w:rFonts w:ascii="Comic Sans MS" w:hAnsi="Comic Sans MS"/>
          <w:sz w:val="24"/>
          <w:szCs w:val="24"/>
        </w:rPr>
        <w:t>-preganjali so vse, ki so kakorkoli nasprotovali revoluciji (plemstvo, duhovščino) in premožne meščane, ki so nasprotovali oblasti jakobincev,</w:t>
      </w:r>
    </w:p>
    <w:p w:rsidR="006A2732" w:rsidRDefault="006A2732" w:rsidP="006A2732">
      <w:pPr>
        <w:jc w:val="both"/>
        <w:rPr>
          <w:rFonts w:ascii="Comic Sans MS" w:hAnsi="Comic Sans MS"/>
          <w:sz w:val="24"/>
          <w:szCs w:val="24"/>
        </w:rPr>
      </w:pPr>
      <w:r>
        <w:rPr>
          <w:rFonts w:ascii="Comic Sans MS" w:hAnsi="Comic Sans MS"/>
          <w:sz w:val="24"/>
          <w:szCs w:val="24"/>
        </w:rPr>
        <w:t>-preganjali so špekulante, ki so izkoriščali gospodarsko krizo za lastno bogatenje,</w:t>
      </w:r>
    </w:p>
    <w:p w:rsidR="006A2732" w:rsidRDefault="006A2732" w:rsidP="006A2732">
      <w:pPr>
        <w:jc w:val="both"/>
        <w:rPr>
          <w:rFonts w:ascii="Comic Sans MS" w:hAnsi="Comic Sans MS"/>
          <w:sz w:val="24"/>
          <w:szCs w:val="24"/>
        </w:rPr>
      </w:pPr>
      <w:r>
        <w:rPr>
          <w:rFonts w:ascii="Comic Sans MS" w:hAnsi="Comic Sans MS"/>
          <w:sz w:val="24"/>
          <w:szCs w:val="24"/>
        </w:rPr>
        <w:t>-osumljencem so sodili pred revolucionarnim sodiščem brez dokazov in jih usmrtili z giljotino,</w:t>
      </w:r>
    </w:p>
    <w:p w:rsidR="006A2732" w:rsidRDefault="006A2732" w:rsidP="006A2732">
      <w:pPr>
        <w:jc w:val="both"/>
        <w:rPr>
          <w:rFonts w:ascii="Comic Sans MS" w:hAnsi="Comic Sans MS"/>
          <w:sz w:val="24"/>
          <w:szCs w:val="24"/>
        </w:rPr>
      </w:pPr>
      <w:r>
        <w:rPr>
          <w:rFonts w:ascii="Comic Sans MS" w:hAnsi="Comic Sans MS"/>
          <w:sz w:val="24"/>
          <w:szCs w:val="24"/>
        </w:rPr>
        <w:t>-uvedli so nov revolucionarni koledar, zapirali samostane in cerkve ter opravili krščanstvo; uvedli so novo vero v boga razuma,</w:t>
      </w:r>
    </w:p>
    <w:p w:rsidR="006A2732" w:rsidRDefault="006A2732" w:rsidP="006A2732">
      <w:pPr>
        <w:jc w:val="both"/>
        <w:rPr>
          <w:rFonts w:ascii="Comic Sans MS" w:hAnsi="Comic Sans MS"/>
          <w:sz w:val="24"/>
          <w:szCs w:val="24"/>
        </w:rPr>
      </w:pPr>
      <w:r>
        <w:rPr>
          <w:rFonts w:ascii="Comic Sans MS" w:hAnsi="Comic Sans MS"/>
          <w:sz w:val="24"/>
          <w:szCs w:val="24"/>
        </w:rPr>
        <w:t>-kmetje so dobili zemljo brez plačila odškodnine,</w:t>
      </w:r>
    </w:p>
    <w:p w:rsidR="006A2732" w:rsidRDefault="006A2732" w:rsidP="006A2732">
      <w:pPr>
        <w:jc w:val="both"/>
        <w:rPr>
          <w:rFonts w:ascii="Comic Sans MS" w:hAnsi="Comic Sans MS"/>
          <w:sz w:val="24"/>
          <w:szCs w:val="24"/>
        </w:rPr>
      </w:pPr>
      <w:r>
        <w:rPr>
          <w:rFonts w:ascii="Comic Sans MS" w:hAnsi="Comic Sans MS"/>
          <w:sz w:val="24"/>
          <w:szCs w:val="24"/>
        </w:rPr>
        <w:t>-uvedli so reforme v korist kmetov,</w:t>
      </w:r>
    </w:p>
    <w:p w:rsidR="006A2732" w:rsidRDefault="006A2732" w:rsidP="006A2732">
      <w:pPr>
        <w:jc w:val="both"/>
        <w:rPr>
          <w:rFonts w:ascii="Comic Sans MS" w:hAnsi="Comic Sans MS"/>
          <w:sz w:val="24"/>
          <w:szCs w:val="24"/>
        </w:rPr>
      </w:pPr>
      <w:r>
        <w:rPr>
          <w:rFonts w:ascii="Comic Sans MS" w:hAnsi="Comic Sans MS"/>
          <w:sz w:val="24"/>
          <w:szCs w:val="24"/>
        </w:rPr>
        <w:t>- s splošno vojaško obveznostjo s</w:t>
      </w:r>
      <w:r w:rsidR="00A659DF">
        <w:rPr>
          <w:rFonts w:ascii="Comic Sans MS" w:hAnsi="Comic Sans MS"/>
          <w:sz w:val="24"/>
          <w:szCs w:val="24"/>
        </w:rPr>
        <w:t>o k obrambi pritegnili prebivalstvo,</w:t>
      </w:r>
    </w:p>
    <w:p w:rsidR="00A659DF" w:rsidRDefault="00A659DF" w:rsidP="006A2732">
      <w:pPr>
        <w:jc w:val="both"/>
        <w:rPr>
          <w:rFonts w:ascii="Comic Sans MS" w:hAnsi="Comic Sans MS"/>
          <w:sz w:val="24"/>
          <w:szCs w:val="24"/>
        </w:rPr>
      </w:pPr>
      <w:r>
        <w:rPr>
          <w:rFonts w:ascii="Comic Sans MS" w:hAnsi="Comic Sans MS"/>
          <w:sz w:val="24"/>
          <w:szCs w:val="24"/>
        </w:rPr>
        <w:t>-dali so priložnost mladim in sposobnim vojaškim poveljnikom.</w:t>
      </w:r>
    </w:p>
    <w:p w:rsidR="00A659DF" w:rsidRPr="006A2732" w:rsidRDefault="00A659DF" w:rsidP="006A2732">
      <w:pPr>
        <w:jc w:val="both"/>
        <w:rPr>
          <w:rFonts w:ascii="Comic Sans MS" w:hAnsi="Comic Sans MS"/>
          <w:sz w:val="24"/>
          <w:szCs w:val="24"/>
        </w:rPr>
      </w:pPr>
    </w:p>
    <w:p w:rsidR="00D113FD" w:rsidRDefault="000F6801" w:rsidP="002670DB">
      <w:pPr>
        <w:pStyle w:val="Odstavekseznama"/>
        <w:numPr>
          <w:ilvl w:val="0"/>
          <w:numId w:val="1"/>
        </w:numPr>
        <w:jc w:val="both"/>
        <w:rPr>
          <w:rFonts w:ascii="Comic Sans MS" w:hAnsi="Comic Sans MS"/>
          <w:color w:val="7030A0"/>
          <w:sz w:val="24"/>
          <w:szCs w:val="24"/>
        </w:rPr>
      </w:pPr>
      <w:r w:rsidRPr="002670DB">
        <w:rPr>
          <w:rFonts w:ascii="Comic Sans MS" w:hAnsi="Comic Sans MS"/>
          <w:color w:val="7030A0"/>
          <w:sz w:val="24"/>
          <w:szCs w:val="24"/>
        </w:rPr>
        <w:lastRenderedPageBreak/>
        <w:t>Opiši značilnosti Napoleonove oblasti.</w:t>
      </w:r>
    </w:p>
    <w:p w:rsidR="00A659DF" w:rsidRDefault="00A659DF" w:rsidP="00A659DF">
      <w:pPr>
        <w:jc w:val="both"/>
        <w:rPr>
          <w:rFonts w:ascii="Comic Sans MS" w:hAnsi="Comic Sans MS"/>
          <w:sz w:val="24"/>
          <w:szCs w:val="24"/>
        </w:rPr>
      </w:pPr>
      <w:r>
        <w:rPr>
          <w:rFonts w:ascii="Comic Sans MS" w:hAnsi="Comic Sans MS"/>
          <w:sz w:val="24"/>
          <w:szCs w:val="24"/>
        </w:rPr>
        <w:t>-ob podporo vojske in bogatega meščanstva je novembra 1799  izvedel državni udar in prevzel oblast v državi,</w:t>
      </w:r>
    </w:p>
    <w:p w:rsidR="00A659DF" w:rsidRDefault="00A659DF" w:rsidP="00A659DF">
      <w:pPr>
        <w:jc w:val="both"/>
        <w:rPr>
          <w:rFonts w:ascii="Comic Sans MS" w:hAnsi="Comic Sans MS"/>
          <w:sz w:val="24"/>
          <w:szCs w:val="24"/>
        </w:rPr>
      </w:pPr>
      <w:r>
        <w:rPr>
          <w:rFonts w:ascii="Comic Sans MS" w:hAnsi="Comic Sans MS"/>
          <w:sz w:val="24"/>
          <w:szCs w:val="24"/>
        </w:rPr>
        <w:t>-leta 1804 se je okronal za cesarja Francozov,</w:t>
      </w:r>
    </w:p>
    <w:p w:rsidR="00A659DF" w:rsidRDefault="00A659DF" w:rsidP="00A659DF">
      <w:pPr>
        <w:jc w:val="both"/>
        <w:rPr>
          <w:rFonts w:ascii="Comic Sans MS" w:hAnsi="Comic Sans MS"/>
          <w:sz w:val="24"/>
          <w:szCs w:val="24"/>
        </w:rPr>
      </w:pPr>
      <w:r>
        <w:rPr>
          <w:rFonts w:ascii="Comic Sans MS" w:hAnsi="Comic Sans MS"/>
          <w:sz w:val="24"/>
          <w:szCs w:val="24"/>
        </w:rPr>
        <w:t>-razglasil konec revolucije,</w:t>
      </w:r>
    </w:p>
    <w:p w:rsidR="00A659DF" w:rsidRDefault="00A659DF" w:rsidP="00A659DF">
      <w:pPr>
        <w:jc w:val="both"/>
        <w:rPr>
          <w:rFonts w:ascii="Comic Sans MS" w:hAnsi="Comic Sans MS"/>
          <w:sz w:val="24"/>
          <w:szCs w:val="24"/>
        </w:rPr>
      </w:pPr>
      <w:r>
        <w:rPr>
          <w:rFonts w:ascii="Comic Sans MS" w:hAnsi="Comic Sans MS"/>
          <w:sz w:val="24"/>
          <w:szCs w:val="24"/>
        </w:rPr>
        <w:t>-razglasil je pomilostitev političnih beguncev.</w:t>
      </w:r>
    </w:p>
    <w:p w:rsidR="00A659DF" w:rsidRPr="00A659DF" w:rsidRDefault="00A659DF" w:rsidP="00A659DF">
      <w:pPr>
        <w:jc w:val="both"/>
        <w:rPr>
          <w:rFonts w:ascii="Comic Sans MS" w:hAnsi="Comic Sans MS"/>
          <w:sz w:val="24"/>
          <w:szCs w:val="24"/>
        </w:rPr>
      </w:pPr>
    </w:p>
    <w:p w:rsidR="000F6801" w:rsidRDefault="000F6801" w:rsidP="002670DB">
      <w:pPr>
        <w:pStyle w:val="Odstavekseznama"/>
        <w:numPr>
          <w:ilvl w:val="0"/>
          <w:numId w:val="1"/>
        </w:numPr>
        <w:jc w:val="both"/>
        <w:rPr>
          <w:rFonts w:ascii="Comic Sans MS" w:hAnsi="Comic Sans MS"/>
          <w:color w:val="7030A0"/>
          <w:sz w:val="24"/>
          <w:szCs w:val="24"/>
        </w:rPr>
      </w:pPr>
      <w:r w:rsidRPr="002670DB">
        <w:rPr>
          <w:rFonts w:ascii="Comic Sans MS" w:hAnsi="Comic Sans MS"/>
          <w:color w:val="7030A0"/>
          <w:sz w:val="24"/>
          <w:szCs w:val="24"/>
        </w:rPr>
        <w:t>Pojasni značilnosti bonapartizma.</w:t>
      </w:r>
    </w:p>
    <w:p w:rsidR="00A659DF" w:rsidRDefault="00A659DF" w:rsidP="00A659DF">
      <w:pPr>
        <w:jc w:val="both"/>
        <w:rPr>
          <w:rFonts w:ascii="Comic Sans MS" w:hAnsi="Comic Sans MS"/>
          <w:sz w:val="24"/>
          <w:szCs w:val="24"/>
        </w:rPr>
      </w:pPr>
      <w:r>
        <w:rPr>
          <w:rFonts w:ascii="Comic Sans MS" w:hAnsi="Comic Sans MS"/>
          <w:sz w:val="24"/>
          <w:szCs w:val="24"/>
        </w:rPr>
        <w:t>-državo je Napoleon vodil sam,</w:t>
      </w:r>
    </w:p>
    <w:p w:rsidR="00A659DF" w:rsidRDefault="00A659DF" w:rsidP="00A659DF">
      <w:pPr>
        <w:jc w:val="both"/>
        <w:rPr>
          <w:rFonts w:ascii="Comic Sans MS" w:hAnsi="Comic Sans MS"/>
          <w:sz w:val="24"/>
          <w:szCs w:val="24"/>
        </w:rPr>
      </w:pPr>
      <w:r>
        <w:rPr>
          <w:rFonts w:ascii="Comic Sans MS" w:hAnsi="Comic Sans MS"/>
          <w:sz w:val="24"/>
          <w:szCs w:val="24"/>
        </w:rPr>
        <w:t>- s cenzuro in policijo je nadzoroval življenje v državi,</w:t>
      </w:r>
    </w:p>
    <w:p w:rsidR="00A659DF" w:rsidRDefault="00A659DF" w:rsidP="00A659DF">
      <w:pPr>
        <w:jc w:val="both"/>
        <w:rPr>
          <w:rFonts w:ascii="Comic Sans MS" w:hAnsi="Comic Sans MS"/>
          <w:sz w:val="24"/>
          <w:szCs w:val="24"/>
        </w:rPr>
      </w:pPr>
      <w:r>
        <w:rPr>
          <w:rFonts w:ascii="Comic Sans MS" w:hAnsi="Comic Sans MS"/>
          <w:sz w:val="24"/>
          <w:szCs w:val="24"/>
        </w:rPr>
        <w:t>-nasprotnike režimo so preganjali in zapirali,</w:t>
      </w:r>
    </w:p>
    <w:p w:rsidR="00A659DF" w:rsidRDefault="00A659DF" w:rsidP="00A659DF">
      <w:pPr>
        <w:jc w:val="both"/>
        <w:rPr>
          <w:rFonts w:ascii="Comic Sans MS" w:hAnsi="Comic Sans MS"/>
          <w:sz w:val="24"/>
          <w:szCs w:val="24"/>
        </w:rPr>
      </w:pPr>
      <w:r>
        <w:rPr>
          <w:rFonts w:ascii="Comic Sans MS" w:hAnsi="Comic Sans MS"/>
          <w:sz w:val="24"/>
          <w:szCs w:val="24"/>
        </w:rPr>
        <w:t>-Franciji je prinesel stabilnost.</w:t>
      </w:r>
    </w:p>
    <w:p w:rsidR="00A659DF" w:rsidRPr="00A659DF" w:rsidRDefault="00A659DF" w:rsidP="00A659DF">
      <w:pPr>
        <w:jc w:val="both"/>
        <w:rPr>
          <w:rFonts w:ascii="Comic Sans MS" w:hAnsi="Comic Sans MS"/>
          <w:sz w:val="24"/>
          <w:szCs w:val="24"/>
        </w:rPr>
      </w:pPr>
    </w:p>
    <w:p w:rsidR="000F6801" w:rsidRDefault="000F6801" w:rsidP="002670DB">
      <w:pPr>
        <w:pStyle w:val="Odstavekseznama"/>
        <w:numPr>
          <w:ilvl w:val="0"/>
          <w:numId w:val="1"/>
        </w:numPr>
        <w:jc w:val="both"/>
        <w:rPr>
          <w:rFonts w:ascii="Comic Sans MS" w:hAnsi="Comic Sans MS"/>
          <w:color w:val="7030A0"/>
          <w:sz w:val="24"/>
          <w:szCs w:val="24"/>
        </w:rPr>
      </w:pPr>
      <w:r w:rsidRPr="002670DB">
        <w:rPr>
          <w:rFonts w:ascii="Comic Sans MS" w:hAnsi="Comic Sans MS"/>
          <w:color w:val="7030A0"/>
          <w:sz w:val="24"/>
          <w:szCs w:val="24"/>
        </w:rPr>
        <w:t>Razloži obči državljanski zakonik.</w:t>
      </w:r>
    </w:p>
    <w:p w:rsidR="00A659DF" w:rsidRDefault="00A659DF" w:rsidP="00A659DF">
      <w:pPr>
        <w:jc w:val="both"/>
        <w:rPr>
          <w:rFonts w:ascii="Comic Sans MS" w:hAnsi="Comic Sans MS"/>
          <w:sz w:val="24"/>
          <w:szCs w:val="24"/>
        </w:rPr>
      </w:pPr>
      <w:r>
        <w:rPr>
          <w:rFonts w:ascii="Comic Sans MS" w:hAnsi="Comic Sans MS"/>
          <w:sz w:val="24"/>
          <w:szCs w:val="24"/>
        </w:rPr>
        <w:t>Obči državni zakonik je uzakonil pridobitve revolucije:</w:t>
      </w:r>
    </w:p>
    <w:p w:rsidR="00A659DF" w:rsidRDefault="00A659DF" w:rsidP="00A659DF">
      <w:pPr>
        <w:jc w:val="both"/>
        <w:rPr>
          <w:rFonts w:ascii="Comic Sans MS" w:hAnsi="Comic Sans MS"/>
          <w:sz w:val="24"/>
          <w:szCs w:val="24"/>
        </w:rPr>
      </w:pPr>
      <w:r>
        <w:rPr>
          <w:rFonts w:ascii="Comic Sans MS" w:hAnsi="Comic Sans MS"/>
          <w:sz w:val="24"/>
          <w:szCs w:val="24"/>
        </w:rPr>
        <w:t>- enakost državljanov pred zakonom,</w:t>
      </w:r>
    </w:p>
    <w:p w:rsidR="00A659DF" w:rsidRDefault="00A659DF" w:rsidP="00A659DF">
      <w:pPr>
        <w:jc w:val="both"/>
        <w:rPr>
          <w:rFonts w:ascii="Comic Sans MS" w:hAnsi="Comic Sans MS"/>
          <w:sz w:val="24"/>
          <w:szCs w:val="24"/>
        </w:rPr>
      </w:pPr>
      <w:r>
        <w:rPr>
          <w:rFonts w:ascii="Comic Sans MS" w:hAnsi="Comic Sans MS"/>
          <w:sz w:val="24"/>
          <w:szCs w:val="24"/>
        </w:rPr>
        <w:t>-svobodo dela,</w:t>
      </w:r>
    </w:p>
    <w:p w:rsidR="00A659DF" w:rsidRDefault="00A659DF" w:rsidP="00A659DF">
      <w:pPr>
        <w:jc w:val="both"/>
        <w:rPr>
          <w:rFonts w:ascii="Comic Sans MS" w:hAnsi="Comic Sans MS"/>
          <w:sz w:val="24"/>
          <w:szCs w:val="24"/>
        </w:rPr>
      </w:pPr>
      <w:r>
        <w:rPr>
          <w:rFonts w:ascii="Comic Sans MS" w:hAnsi="Comic Sans MS"/>
          <w:sz w:val="24"/>
          <w:szCs w:val="24"/>
        </w:rPr>
        <w:t>-zavarovanje osebne lastnine,</w:t>
      </w:r>
    </w:p>
    <w:p w:rsidR="00A659DF" w:rsidRDefault="00A659DF" w:rsidP="00A659DF">
      <w:pPr>
        <w:jc w:val="both"/>
        <w:rPr>
          <w:rFonts w:ascii="Comic Sans MS" w:hAnsi="Comic Sans MS"/>
          <w:sz w:val="24"/>
          <w:szCs w:val="24"/>
        </w:rPr>
      </w:pPr>
      <w:r>
        <w:rPr>
          <w:rFonts w:ascii="Comic Sans MS" w:hAnsi="Comic Sans MS"/>
          <w:sz w:val="24"/>
          <w:szCs w:val="24"/>
        </w:rPr>
        <w:t>-versko toleranco,</w:t>
      </w:r>
    </w:p>
    <w:p w:rsidR="00A659DF" w:rsidRDefault="00A659DF" w:rsidP="00A659DF">
      <w:pPr>
        <w:jc w:val="both"/>
        <w:rPr>
          <w:rFonts w:ascii="Comic Sans MS" w:hAnsi="Comic Sans MS"/>
          <w:sz w:val="24"/>
          <w:szCs w:val="24"/>
        </w:rPr>
      </w:pPr>
      <w:r>
        <w:rPr>
          <w:rFonts w:ascii="Comic Sans MS" w:hAnsi="Comic Sans MS"/>
          <w:sz w:val="24"/>
          <w:szCs w:val="24"/>
        </w:rPr>
        <w:t>-ločitev cerkve od države,</w:t>
      </w:r>
    </w:p>
    <w:p w:rsidR="00A659DF" w:rsidRDefault="00A659DF" w:rsidP="00A659DF">
      <w:pPr>
        <w:jc w:val="both"/>
        <w:rPr>
          <w:rFonts w:ascii="Comic Sans MS" w:hAnsi="Comic Sans MS"/>
          <w:sz w:val="24"/>
          <w:szCs w:val="24"/>
        </w:rPr>
      </w:pPr>
      <w:r>
        <w:rPr>
          <w:rFonts w:ascii="Comic Sans MS" w:hAnsi="Comic Sans MS"/>
          <w:sz w:val="24"/>
          <w:szCs w:val="24"/>
        </w:rPr>
        <w:t>-uvedel je prenovo šolskega sistema,</w:t>
      </w:r>
    </w:p>
    <w:p w:rsidR="00A659DF" w:rsidRDefault="00A659DF" w:rsidP="00A659DF">
      <w:pPr>
        <w:jc w:val="both"/>
        <w:rPr>
          <w:rFonts w:ascii="Comic Sans MS" w:hAnsi="Comic Sans MS"/>
          <w:sz w:val="24"/>
          <w:szCs w:val="24"/>
        </w:rPr>
      </w:pPr>
      <w:r>
        <w:rPr>
          <w:rFonts w:ascii="Comic Sans MS" w:hAnsi="Comic Sans MS"/>
          <w:sz w:val="24"/>
          <w:szCs w:val="24"/>
        </w:rPr>
        <w:t>-uvedel davčne reforme, ki so spodbujale gospodarski razvoj.</w:t>
      </w:r>
    </w:p>
    <w:p w:rsidR="00A659DF" w:rsidRDefault="00A659DF" w:rsidP="00A659DF">
      <w:pPr>
        <w:jc w:val="both"/>
        <w:rPr>
          <w:rFonts w:ascii="Comic Sans MS" w:hAnsi="Comic Sans MS"/>
          <w:sz w:val="24"/>
          <w:szCs w:val="24"/>
        </w:rPr>
      </w:pPr>
    </w:p>
    <w:p w:rsidR="00A659DF" w:rsidRDefault="00A659DF" w:rsidP="00A659DF">
      <w:pPr>
        <w:jc w:val="both"/>
        <w:rPr>
          <w:rFonts w:ascii="Comic Sans MS" w:hAnsi="Comic Sans MS"/>
          <w:sz w:val="24"/>
          <w:szCs w:val="24"/>
        </w:rPr>
      </w:pPr>
    </w:p>
    <w:p w:rsidR="00A659DF" w:rsidRDefault="00A659DF" w:rsidP="00A659DF">
      <w:pPr>
        <w:jc w:val="both"/>
        <w:rPr>
          <w:rFonts w:ascii="Comic Sans MS" w:hAnsi="Comic Sans MS"/>
          <w:sz w:val="24"/>
          <w:szCs w:val="24"/>
        </w:rPr>
      </w:pPr>
    </w:p>
    <w:p w:rsidR="00563B25" w:rsidRDefault="00563B25" w:rsidP="00A659DF">
      <w:pPr>
        <w:jc w:val="both"/>
        <w:rPr>
          <w:rFonts w:ascii="Comic Sans MS" w:hAnsi="Comic Sans MS"/>
          <w:sz w:val="24"/>
          <w:szCs w:val="24"/>
        </w:rPr>
      </w:pPr>
    </w:p>
    <w:p w:rsidR="00A659DF" w:rsidRPr="00A659DF" w:rsidRDefault="00A659DF" w:rsidP="00A659DF">
      <w:pPr>
        <w:jc w:val="both"/>
        <w:rPr>
          <w:rFonts w:ascii="Comic Sans MS" w:hAnsi="Comic Sans MS"/>
          <w:sz w:val="24"/>
          <w:szCs w:val="24"/>
        </w:rPr>
      </w:pPr>
    </w:p>
    <w:p w:rsidR="000F6801" w:rsidRDefault="000F6801" w:rsidP="002670DB">
      <w:pPr>
        <w:pStyle w:val="Odstavekseznama"/>
        <w:numPr>
          <w:ilvl w:val="0"/>
          <w:numId w:val="1"/>
        </w:numPr>
        <w:jc w:val="both"/>
        <w:rPr>
          <w:rFonts w:ascii="Comic Sans MS" w:hAnsi="Comic Sans MS"/>
          <w:color w:val="7030A0"/>
          <w:sz w:val="24"/>
          <w:szCs w:val="24"/>
        </w:rPr>
      </w:pPr>
      <w:r w:rsidRPr="002670DB">
        <w:rPr>
          <w:rFonts w:ascii="Comic Sans MS" w:hAnsi="Comic Sans MS"/>
          <w:color w:val="7030A0"/>
          <w:sz w:val="24"/>
          <w:szCs w:val="24"/>
        </w:rPr>
        <w:lastRenderedPageBreak/>
        <w:t>Predstavi vojaške uspehe in neuspehe Napoleona.</w:t>
      </w:r>
    </w:p>
    <w:p w:rsidR="00A659DF" w:rsidRDefault="00A659DF" w:rsidP="00A659DF">
      <w:pPr>
        <w:jc w:val="both"/>
        <w:rPr>
          <w:rFonts w:ascii="Comic Sans MS" w:hAnsi="Comic Sans MS"/>
          <w:sz w:val="24"/>
          <w:szCs w:val="24"/>
        </w:rPr>
      </w:pPr>
      <w:r>
        <w:rPr>
          <w:rFonts w:ascii="Comic Sans MS" w:hAnsi="Comic Sans MS"/>
          <w:sz w:val="24"/>
          <w:szCs w:val="24"/>
        </w:rPr>
        <w:t>-s Španci in Portugalci je vodil gverilski boj,</w:t>
      </w:r>
    </w:p>
    <w:p w:rsidR="00A659DF" w:rsidRDefault="00A659DF" w:rsidP="00A659DF">
      <w:pPr>
        <w:jc w:val="both"/>
        <w:rPr>
          <w:rFonts w:ascii="Comic Sans MS" w:hAnsi="Comic Sans MS"/>
          <w:sz w:val="24"/>
          <w:szCs w:val="24"/>
        </w:rPr>
      </w:pPr>
      <w:r>
        <w:rPr>
          <w:rFonts w:ascii="Comic Sans MS" w:hAnsi="Comic Sans MS"/>
          <w:sz w:val="24"/>
          <w:szCs w:val="24"/>
        </w:rPr>
        <w:t>-ogrožene države so se povezale v koalicijo (Avstrijsko in Rusko cesarstvo, Kraljevina Prusija, Velika Britanija),</w:t>
      </w:r>
    </w:p>
    <w:p w:rsidR="00A659DF" w:rsidRDefault="00A659DF" w:rsidP="00A659DF">
      <w:pPr>
        <w:jc w:val="both"/>
        <w:rPr>
          <w:rFonts w:ascii="Comic Sans MS" w:hAnsi="Comic Sans MS"/>
          <w:sz w:val="24"/>
          <w:szCs w:val="24"/>
        </w:rPr>
      </w:pPr>
      <w:r>
        <w:rPr>
          <w:rFonts w:ascii="Comic Sans MS" w:hAnsi="Comic Sans MS"/>
          <w:sz w:val="24"/>
          <w:szCs w:val="24"/>
        </w:rPr>
        <w:t>-celinska zapora,</w:t>
      </w:r>
    </w:p>
    <w:p w:rsidR="00A659DF" w:rsidRDefault="00A659DF" w:rsidP="00A659DF">
      <w:pPr>
        <w:jc w:val="both"/>
        <w:rPr>
          <w:rFonts w:ascii="Comic Sans MS" w:hAnsi="Comic Sans MS"/>
          <w:sz w:val="24"/>
          <w:szCs w:val="24"/>
        </w:rPr>
      </w:pPr>
      <w:r>
        <w:rPr>
          <w:rFonts w:ascii="Comic Sans MS" w:hAnsi="Comic Sans MS"/>
          <w:sz w:val="24"/>
          <w:szCs w:val="24"/>
        </w:rPr>
        <w:t>-1812 pohod proti Rusiji (</w:t>
      </w:r>
      <w:r w:rsidR="00563B25">
        <w:rPr>
          <w:rFonts w:ascii="Comic Sans MS" w:hAnsi="Comic Sans MS"/>
          <w:sz w:val="24"/>
          <w:szCs w:val="24"/>
        </w:rPr>
        <w:t xml:space="preserve"> umik ruske vojske, taktika požgane zemlje, zima, umik)</w:t>
      </w:r>
    </w:p>
    <w:p w:rsidR="00563B25" w:rsidRDefault="00563B25" w:rsidP="00A659DF">
      <w:pPr>
        <w:jc w:val="both"/>
        <w:rPr>
          <w:rFonts w:ascii="Comic Sans MS" w:hAnsi="Comic Sans MS"/>
          <w:sz w:val="24"/>
          <w:szCs w:val="24"/>
        </w:rPr>
      </w:pPr>
      <w:r>
        <w:rPr>
          <w:rFonts w:ascii="Comic Sans MS" w:hAnsi="Comic Sans MS"/>
          <w:sz w:val="24"/>
          <w:szCs w:val="24"/>
        </w:rPr>
        <w:t>-1813 bitka narodov pri Leipzigu: države koalicije premagajo Napoleona in Napoleon se odpove prestolu),</w:t>
      </w:r>
    </w:p>
    <w:p w:rsidR="00563B25" w:rsidRDefault="00563B25" w:rsidP="00A659DF">
      <w:pPr>
        <w:jc w:val="both"/>
        <w:rPr>
          <w:rFonts w:ascii="Comic Sans MS" w:hAnsi="Comic Sans MS"/>
          <w:sz w:val="24"/>
          <w:szCs w:val="24"/>
        </w:rPr>
      </w:pPr>
      <w:r>
        <w:rPr>
          <w:rFonts w:ascii="Comic Sans MS" w:hAnsi="Comic Sans MS"/>
          <w:sz w:val="24"/>
          <w:szCs w:val="24"/>
        </w:rPr>
        <w:t>-1815 bitka pri Waterlooju: dokončni poraz Napoleona.</w:t>
      </w:r>
    </w:p>
    <w:p w:rsidR="00563B25" w:rsidRPr="00A659DF" w:rsidRDefault="00563B25" w:rsidP="00A659DF">
      <w:pPr>
        <w:jc w:val="both"/>
        <w:rPr>
          <w:rFonts w:ascii="Comic Sans MS" w:hAnsi="Comic Sans MS"/>
          <w:sz w:val="24"/>
          <w:szCs w:val="24"/>
        </w:rPr>
      </w:pPr>
    </w:p>
    <w:p w:rsidR="000F6801" w:rsidRDefault="000F6801" w:rsidP="002670DB">
      <w:pPr>
        <w:pStyle w:val="Odstavekseznama"/>
        <w:numPr>
          <w:ilvl w:val="0"/>
          <w:numId w:val="1"/>
        </w:numPr>
        <w:jc w:val="both"/>
        <w:rPr>
          <w:rFonts w:ascii="Comic Sans MS" w:hAnsi="Comic Sans MS"/>
          <w:color w:val="7030A0"/>
          <w:sz w:val="24"/>
          <w:szCs w:val="24"/>
        </w:rPr>
      </w:pPr>
      <w:r w:rsidRPr="002670DB">
        <w:rPr>
          <w:rFonts w:ascii="Comic Sans MS" w:hAnsi="Comic Sans MS"/>
          <w:color w:val="7030A0"/>
          <w:sz w:val="24"/>
          <w:szCs w:val="24"/>
        </w:rPr>
        <w:t>Pojasni celinsko zaporo.</w:t>
      </w:r>
    </w:p>
    <w:p w:rsidR="00563B25" w:rsidRDefault="00563B25" w:rsidP="00563B25">
      <w:pPr>
        <w:jc w:val="both"/>
        <w:rPr>
          <w:rFonts w:ascii="Comic Sans MS" w:hAnsi="Comic Sans MS"/>
          <w:sz w:val="24"/>
          <w:szCs w:val="24"/>
        </w:rPr>
      </w:pPr>
      <w:r>
        <w:rPr>
          <w:rFonts w:ascii="Comic Sans MS" w:hAnsi="Comic Sans MS"/>
          <w:sz w:val="24"/>
          <w:szCs w:val="24"/>
        </w:rPr>
        <w:t>Po porazu avstrijskega cesarstva  in Kraljevine Prusije ter britanski pomorski zmagi pri Trafalgarju  (1805) se je Napoleon odločil, da bo Veliko Britanijo premagal  s celinsko zaporo., ki je bila uvedena 1806. Evropskim državam je prepovedal trgovati z Veliko Britanijo. Ukrep je oslabil gospodarstvo evropskih držav. Velika Britanije je posledice zapore premagala s trgovanjem s kolonijami.</w:t>
      </w:r>
    </w:p>
    <w:p w:rsidR="00563B25" w:rsidRPr="00563B25" w:rsidRDefault="00563B25" w:rsidP="00563B25">
      <w:pPr>
        <w:jc w:val="both"/>
        <w:rPr>
          <w:rFonts w:ascii="Comic Sans MS" w:hAnsi="Comic Sans MS"/>
          <w:sz w:val="24"/>
          <w:szCs w:val="24"/>
        </w:rPr>
      </w:pPr>
    </w:p>
    <w:p w:rsidR="00563B25" w:rsidRDefault="000F6801" w:rsidP="00563B25">
      <w:pPr>
        <w:pStyle w:val="Odstavekseznama"/>
        <w:numPr>
          <w:ilvl w:val="0"/>
          <w:numId w:val="1"/>
        </w:numPr>
        <w:jc w:val="both"/>
        <w:rPr>
          <w:rFonts w:ascii="Comic Sans MS" w:hAnsi="Comic Sans MS"/>
          <w:color w:val="7030A0"/>
          <w:sz w:val="24"/>
          <w:szCs w:val="24"/>
        </w:rPr>
      </w:pPr>
      <w:r w:rsidRPr="002670DB">
        <w:rPr>
          <w:rFonts w:ascii="Comic Sans MS" w:hAnsi="Comic Sans MS"/>
          <w:color w:val="7030A0"/>
          <w:sz w:val="24"/>
          <w:szCs w:val="24"/>
        </w:rPr>
        <w:t xml:space="preserve">Pojasni vzroke </w:t>
      </w:r>
      <w:r w:rsidR="00563B25">
        <w:rPr>
          <w:rFonts w:ascii="Comic Sans MS" w:hAnsi="Comic Sans MS"/>
          <w:color w:val="7030A0"/>
          <w:sz w:val="24"/>
          <w:szCs w:val="24"/>
        </w:rPr>
        <w:t>za padec Napoleona</w:t>
      </w:r>
    </w:p>
    <w:p w:rsidR="00563B25" w:rsidRDefault="00563B25" w:rsidP="00563B25">
      <w:pPr>
        <w:jc w:val="both"/>
        <w:rPr>
          <w:rFonts w:ascii="Comic Sans MS" w:hAnsi="Comic Sans MS"/>
          <w:sz w:val="24"/>
          <w:szCs w:val="24"/>
        </w:rPr>
      </w:pPr>
      <w:r>
        <w:rPr>
          <w:rFonts w:ascii="Comic Sans MS" w:hAnsi="Comic Sans MS"/>
          <w:sz w:val="24"/>
          <w:szCs w:val="24"/>
        </w:rPr>
        <w:t>-evropske države so se povezale v koalicijo,</w:t>
      </w:r>
    </w:p>
    <w:p w:rsidR="00563B25" w:rsidRDefault="00563B25" w:rsidP="00563B25">
      <w:pPr>
        <w:jc w:val="both"/>
        <w:rPr>
          <w:rFonts w:ascii="Comic Sans MS" w:hAnsi="Comic Sans MS"/>
          <w:sz w:val="24"/>
          <w:szCs w:val="24"/>
        </w:rPr>
      </w:pPr>
      <w:r>
        <w:rPr>
          <w:rFonts w:ascii="Comic Sans MS" w:hAnsi="Comic Sans MS"/>
          <w:sz w:val="24"/>
          <w:szCs w:val="24"/>
        </w:rPr>
        <w:t xml:space="preserve">-neuspešen pohod v Rusijo, </w:t>
      </w:r>
    </w:p>
    <w:p w:rsidR="00563B25" w:rsidRDefault="00563B25" w:rsidP="00563B25">
      <w:pPr>
        <w:jc w:val="both"/>
        <w:rPr>
          <w:rFonts w:ascii="Comic Sans MS" w:hAnsi="Comic Sans MS"/>
          <w:sz w:val="24"/>
          <w:szCs w:val="24"/>
        </w:rPr>
      </w:pPr>
      <w:r>
        <w:rPr>
          <w:rFonts w:ascii="Comic Sans MS" w:hAnsi="Comic Sans MS"/>
          <w:sz w:val="24"/>
          <w:szCs w:val="24"/>
        </w:rPr>
        <w:t>-  s celinsko zaporo evropsko gospodarstvo pade v krizo.</w:t>
      </w:r>
    </w:p>
    <w:p w:rsidR="008846FD" w:rsidRDefault="008846FD" w:rsidP="00563B25">
      <w:pPr>
        <w:jc w:val="both"/>
        <w:rPr>
          <w:rFonts w:ascii="Comic Sans MS" w:hAnsi="Comic Sans MS"/>
          <w:sz w:val="24"/>
          <w:szCs w:val="24"/>
        </w:rPr>
      </w:pPr>
    </w:p>
    <w:p w:rsidR="008846FD" w:rsidRDefault="008846FD" w:rsidP="00563B25">
      <w:pPr>
        <w:jc w:val="both"/>
        <w:rPr>
          <w:rFonts w:ascii="Comic Sans MS" w:hAnsi="Comic Sans MS"/>
          <w:sz w:val="24"/>
          <w:szCs w:val="24"/>
        </w:rPr>
      </w:pPr>
    </w:p>
    <w:p w:rsidR="008846FD" w:rsidRDefault="008846FD" w:rsidP="00563B25">
      <w:pPr>
        <w:jc w:val="both"/>
        <w:rPr>
          <w:rFonts w:ascii="Comic Sans MS" w:hAnsi="Comic Sans MS"/>
          <w:sz w:val="24"/>
          <w:szCs w:val="24"/>
        </w:rPr>
      </w:pPr>
    </w:p>
    <w:p w:rsidR="008846FD" w:rsidRDefault="008846FD" w:rsidP="00563B25">
      <w:pPr>
        <w:jc w:val="both"/>
        <w:rPr>
          <w:rFonts w:ascii="Comic Sans MS" w:hAnsi="Comic Sans MS"/>
          <w:sz w:val="24"/>
          <w:szCs w:val="24"/>
        </w:rPr>
      </w:pPr>
    </w:p>
    <w:p w:rsidR="008846FD" w:rsidRDefault="008846FD" w:rsidP="00563B25">
      <w:pPr>
        <w:jc w:val="both"/>
        <w:rPr>
          <w:rFonts w:ascii="Comic Sans MS" w:hAnsi="Comic Sans MS"/>
          <w:sz w:val="24"/>
          <w:szCs w:val="24"/>
        </w:rPr>
      </w:pPr>
    </w:p>
    <w:p w:rsidR="008846FD" w:rsidRPr="00563B25" w:rsidRDefault="008846FD" w:rsidP="00563B25">
      <w:pPr>
        <w:jc w:val="both"/>
        <w:rPr>
          <w:rFonts w:ascii="Comic Sans MS" w:hAnsi="Comic Sans MS"/>
          <w:sz w:val="24"/>
          <w:szCs w:val="24"/>
        </w:rPr>
      </w:pPr>
    </w:p>
    <w:p w:rsidR="00563B25" w:rsidRPr="00563B25" w:rsidRDefault="00563B25" w:rsidP="00563B25">
      <w:pPr>
        <w:jc w:val="both"/>
        <w:rPr>
          <w:rFonts w:ascii="Comic Sans MS" w:hAnsi="Comic Sans MS"/>
          <w:color w:val="7030A0"/>
          <w:sz w:val="24"/>
          <w:szCs w:val="24"/>
        </w:rPr>
      </w:pPr>
    </w:p>
    <w:p w:rsidR="00563B25" w:rsidRDefault="000F6801" w:rsidP="00563B25">
      <w:pPr>
        <w:pStyle w:val="Odstavekseznama"/>
        <w:numPr>
          <w:ilvl w:val="0"/>
          <w:numId w:val="1"/>
        </w:numPr>
        <w:jc w:val="both"/>
        <w:rPr>
          <w:rFonts w:ascii="Comic Sans MS" w:hAnsi="Comic Sans MS"/>
          <w:color w:val="7030A0"/>
          <w:sz w:val="24"/>
          <w:szCs w:val="24"/>
        </w:rPr>
      </w:pPr>
      <w:r w:rsidRPr="002670DB">
        <w:rPr>
          <w:rFonts w:ascii="Comic Sans MS" w:hAnsi="Comic Sans MS"/>
          <w:color w:val="7030A0"/>
          <w:sz w:val="24"/>
          <w:szCs w:val="24"/>
        </w:rPr>
        <w:lastRenderedPageBreak/>
        <w:t>Predstavi pomen Ilirskih provinc za slovenske dežele.</w:t>
      </w:r>
    </w:p>
    <w:p w:rsidR="00563B25" w:rsidRDefault="00563B25" w:rsidP="00563B25">
      <w:pPr>
        <w:jc w:val="both"/>
        <w:rPr>
          <w:rFonts w:ascii="Comic Sans MS" w:hAnsi="Comic Sans MS"/>
          <w:sz w:val="24"/>
          <w:szCs w:val="24"/>
        </w:rPr>
      </w:pPr>
      <w:r>
        <w:rPr>
          <w:rFonts w:ascii="Comic Sans MS" w:hAnsi="Comic Sans MS"/>
          <w:sz w:val="24"/>
          <w:szCs w:val="24"/>
        </w:rPr>
        <w:t>Ilirske province so bile ustanovljene 1809. Z Ilirskimi provincami je želel Napoleon Avstrijsko cesarstvo odrezati od morja in s tem zagotoviti izvajanje celinske zapore. Poleg tega je zaradi trgovskih stikov okrepil povezavo z Osmanskim imperijem.</w:t>
      </w:r>
      <w:r w:rsidR="008846FD">
        <w:rPr>
          <w:rFonts w:ascii="Comic Sans MS" w:hAnsi="Comic Sans MS"/>
          <w:sz w:val="24"/>
          <w:szCs w:val="24"/>
        </w:rPr>
        <w:t xml:space="preserve"> Sedež je bil v Ljubljani.</w:t>
      </w:r>
    </w:p>
    <w:p w:rsidR="008846FD" w:rsidRDefault="008846FD" w:rsidP="00563B25">
      <w:pPr>
        <w:jc w:val="both"/>
        <w:rPr>
          <w:rFonts w:ascii="Comic Sans MS" w:hAnsi="Comic Sans MS"/>
          <w:sz w:val="24"/>
          <w:szCs w:val="24"/>
        </w:rPr>
      </w:pPr>
      <w:r>
        <w:rPr>
          <w:rFonts w:ascii="Comic Sans MS" w:hAnsi="Comic Sans MS"/>
          <w:sz w:val="24"/>
          <w:szCs w:val="24"/>
        </w:rPr>
        <w:t>Francoska oblast je uvedla določene spremembe:</w:t>
      </w:r>
    </w:p>
    <w:p w:rsidR="008846FD" w:rsidRDefault="008846FD" w:rsidP="00563B25">
      <w:pPr>
        <w:jc w:val="both"/>
        <w:rPr>
          <w:rFonts w:ascii="Comic Sans MS" w:hAnsi="Comic Sans MS"/>
          <w:sz w:val="24"/>
          <w:szCs w:val="24"/>
        </w:rPr>
      </w:pPr>
      <w:r>
        <w:rPr>
          <w:rFonts w:ascii="Comic Sans MS" w:hAnsi="Comic Sans MS"/>
          <w:sz w:val="24"/>
          <w:szCs w:val="24"/>
        </w:rPr>
        <w:t xml:space="preserve">-obveznost podložnikov do fevdalcev je bila zmanjšana, </w:t>
      </w:r>
    </w:p>
    <w:p w:rsidR="008846FD" w:rsidRDefault="008846FD" w:rsidP="00563B25">
      <w:pPr>
        <w:jc w:val="both"/>
        <w:rPr>
          <w:rFonts w:ascii="Comic Sans MS" w:hAnsi="Comic Sans MS"/>
          <w:sz w:val="24"/>
          <w:szCs w:val="24"/>
        </w:rPr>
      </w:pPr>
      <w:r>
        <w:rPr>
          <w:rFonts w:ascii="Comic Sans MS" w:hAnsi="Comic Sans MS"/>
          <w:sz w:val="24"/>
          <w:szCs w:val="24"/>
        </w:rPr>
        <w:t xml:space="preserve">-fevdalizem ni bil odpravljen, </w:t>
      </w:r>
    </w:p>
    <w:p w:rsidR="008846FD" w:rsidRDefault="008846FD" w:rsidP="00563B25">
      <w:pPr>
        <w:jc w:val="both"/>
        <w:rPr>
          <w:rFonts w:ascii="Comic Sans MS" w:hAnsi="Comic Sans MS"/>
          <w:sz w:val="24"/>
          <w:szCs w:val="24"/>
        </w:rPr>
      </w:pPr>
      <w:r>
        <w:rPr>
          <w:rFonts w:ascii="Comic Sans MS" w:hAnsi="Comic Sans MS"/>
          <w:sz w:val="24"/>
          <w:szCs w:val="24"/>
        </w:rPr>
        <w:t>-odpravljena je bila sodna oblast fevdalcev nad kmeti,</w:t>
      </w:r>
    </w:p>
    <w:p w:rsidR="008846FD" w:rsidRDefault="008846FD" w:rsidP="00563B25">
      <w:pPr>
        <w:jc w:val="both"/>
        <w:rPr>
          <w:rFonts w:ascii="Comic Sans MS" w:hAnsi="Comic Sans MS"/>
          <w:sz w:val="24"/>
          <w:szCs w:val="24"/>
        </w:rPr>
      </w:pPr>
      <w:r>
        <w:rPr>
          <w:rFonts w:ascii="Comic Sans MS" w:hAnsi="Comic Sans MS"/>
          <w:sz w:val="24"/>
          <w:szCs w:val="24"/>
        </w:rPr>
        <w:t>-uvedena je bila sodobna uradniška uprava,</w:t>
      </w:r>
    </w:p>
    <w:p w:rsidR="008846FD" w:rsidRDefault="008846FD" w:rsidP="00563B25">
      <w:pPr>
        <w:jc w:val="both"/>
        <w:rPr>
          <w:rFonts w:ascii="Comic Sans MS" w:hAnsi="Comic Sans MS"/>
          <w:sz w:val="24"/>
          <w:szCs w:val="24"/>
        </w:rPr>
      </w:pPr>
      <w:r>
        <w:rPr>
          <w:rFonts w:ascii="Comic Sans MS" w:hAnsi="Comic Sans MS"/>
          <w:sz w:val="24"/>
          <w:szCs w:val="24"/>
        </w:rPr>
        <w:t>-vsi državljani so bili enaki pred zakonom,</w:t>
      </w:r>
    </w:p>
    <w:p w:rsidR="008846FD" w:rsidRDefault="008846FD" w:rsidP="00563B25">
      <w:pPr>
        <w:jc w:val="both"/>
        <w:rPr>
          <w:rFonts w:ascii="Comic Sans MS" w:hAnsi="Comic Sans MS"/>
          <w:sz w:val="24"/>
          <w:szCs w:val="24"/>
        </w:rPr>
      </w:pPr>
      <w:r>
        <w:rPr>
          <w:rFonts w:ascii="Comic Sans MS" w:hAnsi="Comic Sans MS"/>
          <w:sz w:val="24"/>
          <w:szCs w:val="24"/>
        </w:rPr>
        <w:t>-mnogi cerkveni prazniki so bili odpravljeni in vpeljana civilna poroka, katoliški cerkvi je bil odvzet nadzor nad šolstvom,</w:t>
      </w:r>
    </w:p>
    <w:p w:rsidR="008846FD" w:rsidRDefault="008846FD" w:rsidP="00563B25">
      <w:pPr>
        <w:jc w:val="both"/>
        <w:rPr>
          <w:rFonts w:ascii="Comic Sans MS" w:hAnsi="Comic Sans MS"/>
          <w:sz w:val="24"/>
          <w:szCs w:val="24"/>
        </w:rPr>
      </w:pPr>
      <w:r>
        <w:rPr>
          <w:rFonts w:ascii="Comic Sans MS" w:hAnsi="Comic Sans MS"/>
          <w:sz w:val="24"/>
          <w:szCs w:val="24"/>
        </w:rPr>
        <w:t>-vpeljana  je bila enotna štirirazredna državna osnovna šola, na osnovnih šolah in nižjih gimnazijah so kot učni jezik uporabljali slovenščino.</w:t>
      </w:r>
    </w:p>
    <w:p w:rsidR="008846FD" w:rsidRPr="00563B25" w:rsidRDefault="008846FD" w:rsidP="00563B25">
      <w:pPr>
        <w:jc w:val="both"/>
        <w:rPr>
          <w:rFonts w:ascii="Comic Sans MS" w:hAnsi="Comic Sans MS"/>
          <w:sz w:val="24"/>
          <w:szCs w:val="24"/>
        </w:rPr>
      </w:pPr>
    </w:p>
    <w:p w:rsidR="000F6801" w:rsidRDefault="000F6801" w:rsidP="002670DB">
      <w:pPr>
        <w:pStyle w:val="Odstavekseznama"/>
        <w:numPr>
          <w:ilvl w:val="0"/>
          <w:numId w:val="1"/>
        </w:numPr>
        <w:jc w:val="both"/>
        <w:rPr>
          <w:rFonts w:ascii="Comic Sans MS" w:hAnsi="Comic Sans MS"/>
          <w:color w:val="7030A0"/>
          <w:sz w:val="24"/>
          <w:szCs w:val="24"/>
        </w:rPr>
      </w:pPr>
      <w:r w:rsidRPr="002670DB">
        <w:rPr>
          <w:rFonts w:ascii="Comic Sans MS" w:hAnsi="Comic Sans MS"/>
          <w:color w:val="7030A0"/>
          <w:sz w:val="24"/>
          <w:szCs w:val="24"/>
        </w:rPr>
        <w:t>Predstavi Ludvika XIV.</w:t>
      </w:r>
    </w:p>
    <w:p w:rsidR="008846FD" w:rsidRPr="008846FD" w:rsidRDefault="008846FD" w:rsidP="008846FD">
      <w:pPr>
        <w:jc w:val="both"/>
        <w:rPr>
          <w:rFonts w:ascii="Comic Sans MS" w:hAnsi="Comic Sans MS"/>
          <w:color w:val="7030A0"/>
          <w:sz w:val="24"/>
          <w:szCs w:val="24"/>
        </w:rPr>
      </w:pPr>
    </w:p>
    <w:p w:rsidR="000F6801" w:rsidRDefault="000F6801" w:rsidP="002670DB">
      <w:pPr>
        <w:pStyle w:val="Odstavekseznama"/>
        <w:numPr>
          <w:ilvl w:val="0"/>
          <w:numId w:val="1"/>
        </w:numPr>
        <w:jc w:val="both"/>
        <w:rPr>
          <w:rFonts w:ascii="Comic Sans MS" w:hAnsi="Comic Sans MS"/>
          <w:color w:val="7030A0"/>
          <w:sz w:val="24"/>
          <w:szCs w:val="24"/>
        </w:rPr>
      </w:pPr>
      <w:r w:rsidRPr="002670DB">
        <w:rPr>
          <w:rFonts w:ascii="Comic Sans MS" w:hAnsi="Comic Sans MS"/>
          <w:color w:val="7030A0"/>
          <w:sz w:val="24"/>
          <w:szCs w:val="24"/>
        </w:rPr>
        <w:t>Predstavi Marijo Terezijo.</w:t>
      </w:r>
    </w:p>
    <w:p w:rsidR="008846FD" w:rsidRPr="008846FD" w:rsidRDefault="008846FD" w:rsidP="008846FD">
      <w:pPr>
        <w:pStyle w:val="Odstavekseznama"/>
        <w:rPr>
          <w:rFonts w:ascii="Comic Sans MS" w:hAnsi="Comic Sans MS"/>
          <w:color w:val="7030A0"/>
          <w:sz w:val="24"/>
          <w:szCs w:val="24"/>
        </w:rPr>
      </w:pPr>
    </w:p>
    <w:p w:rsidR="008846FD" w:rsidRPr="008846FD" w:rsidRDefault="008846FD" w:rsidP="008846FD">
      <w:pPr>
        <w:jc w:val="both"/>
        <w:rPr>
          <w:rFonts w:ascii="Comic Sans MS" w:hAnsi="Comic Sans MS"/>
          <w:color w:val="7030A0"/>
          <w:sz w:val="24"/>
          <w:szCs w:val="24"/>
        </w:rPr>
      </w:pPr>
      <w:bookmarkStart w:id="0" w:name="_GoBack"/>
      <w:bookmarkEnd w:id="0"/>
    </w:p>
    <w:p w:rsidR="000F6801" w:rsidRPr="002670DB" w:rsidRDefault="000F6801" w:rsidP="002670DB">
      <w:pPr>
        <w:pStyle w:val="Odstavekseznama"/>
        <w:numPr>
          <w:ilvl w:val="0"/>
          <w:numId w:val="1"/>
        </w:numPr>
        <w:jc w:val="both"/>
        <w:rPr>
          <w:rFonts w:ascii="Comic Sans MS" w:hAnsi="Comic Sans MS"/>
          <w:color w:val="7030A0"/>
          <w:sz w:val="24"/>
          <w:szCs w:val="24"/>
        </w:rPr>
      </w:pPr>
      <w:r w:rsidRPr="002670DB">
        <w:rPr>
          <w:rFonts w:ascii="Comic Sans MS" w:hAnsi="Comic Sans MS"/>
          <w:color w:val="7030A0"/>
          <w:sz w:val="24"/>
          <w:szCs w:val="24"/>
        </w:rPr>
        <w:t xml:space="preserve">Predstavi Napoleona. </w:t>
      </w:r>
    </w:p>
    <w:p w:rsidR="000F6801" w:rsidRPr="002670DB" w:rsidRDefault="000F6801" w:rsidP="002670DB">
      <w:pPr>
        <w:pStyle w:val="Odstavekseznama"/>
        <w:jc w:val="both"/>
        <w:rPr>
          <w:rFonts w:ascii="Comic Sans MS" w:hAnsi="Comic Sans MS"/>
          <w:color w:val="7030A0"/>
          <w:sz w:val="24"/>
          <w:szCs w:val="24"/>
        </w:rPr>
      </w:pPr>
    </w:p>
    <w:p w:rsidR="000F6801" w:rsidRPr="00D113FD" w:rsidRDefault="000F6801" w:rsidP="002670DB">
      <w:pPr>
        <w:pStyle w:val="Odstavekseznama"/>
        <w:jc w:val="both"/>
        <w:rPr>
          <w:rFonts w:ascii="Comic Sans MS" w:hAnsi="Comic Sans MS"/>
        </w:rPr>
      </w:pPr>
    </w:p>
    <w:sectPr w:rsidR="000F6801" w:rsidRPr="00D113FD">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3102" w:rsidRDefault="00103102" w:rsidP="008979D8">
      <w:pPr>
        <w:spacing w:after="0" w:line="240" w:lineRule="auto"/>
      </w:pPr>
      <w:r>
        <w:separator/>
      </w:r>
    </w:p>
  </w:endnote>
  <w:endnote w:type="continuationSeparator" w:id="0">
    <w:p w:rsidR="00103102" w:rsidRDefault="00103102" w:rsidP="008979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EE"/>
    <w:family w:val="script"/>
    <w:pitch w:val="variable"/>
    <w:sig w:usb0="00000287" w:usb1="00000013"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0897978"/>
      <w:docPartObj>
        <w:docPartGallery w:val="Page Numbers (Bottom of Page)"/>
        <w:docPartUnique/>
      </w:docPartObj>
    </w:sdtPr>
    <w:sdtEndPr/>
    <w:sdtContent>
      <w:p w:rsidR="008979D8" w:rsidRDefault="008979D8">
        <w:pPr>
          <w:pStyle w:val="Noga"/>
          <w:jc w:val="center"/>
        </w:pPr>
        <w:r>
          <w:rPr>
            <w:noProof/>
            <w:lang w:eastAsia="sl-SI"/>
          </w:rPr>
          <mc:AlternateContent>
            <mc:Choice Requires="wps">
              <w:drawing>
                <wp:inline distT="0" distB="0" distL="0" distR="0">
                  <wp:extent cx="5467350" cy="54610"/>
                  <wp:effectExtent l="9525" t="19050" r="9525" b="12065"/>
                  <wp:docPr id="1" name="Odločitev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0FA964F7" id="_x0000_t110" coordsize="21600,21600" o:spt="110" path="m10800,l,10800,10800,21600,21600,10800xe">
                  <v:stroke joinstyle="miter"/>
                  <v:path gradientshapeok="t" o:connecttype="rect" textboxrect="5400,5400,16200,16200"/>
                </v:shapetype>
                <v:shape id="Odločitev 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" fillcolor="black">
                  <w10:anchorlock/>
                </v:shape>
              </w:pict>
            </mc:Fallback>
          </mc:AlternateContent>
        </w:r>
      </w:p>
      <w:p w:rsidR="008979D8" w:rsidRDefault="008979D8">
        <w:pPr>
          <w:pStyle w:val="Noga"/>
          <w:jc w:val="center"/>
        </w:pPr>
        <w:r>
          <w:fldChar w:fldCharType="begin"/>
        </w:r>
        <w:r>
          <w:instrText>PAGE    \* MERGEFORMAT</w:instrText>
        </w:r>
        <w:r>
          <w:fldChar w:fldCharType="separate"/>
        </w:r>
        <w:r w:rsidR="008846FD">
          <w:rPr>
            <w:noProof/>
          </w:rPr>
          <w:t>9</w:t>
        </w:r>
        <w:r>
          <w:fldChar w:fldCharType="end"/>
        </w:r>
      </w:p>
    </w:sdtContent>
  </w:sdt>
  <w:p w:rsidR="008979D8" w:rsidRDefault="008979D8">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3102" w:rsidRDefault="00103102" w:rsidP="008979D8">
      <w:pPr>
        <w:spacing w:after="0" w:line="240" w:lineRule="auto"/>
      </w:pPr>
      <w:r>
        <w:separator/>
      </w:r>
    </w:p>
  </w:footnote>
  <w:footnote w:type="continuationSeparator" w:id="0">
    <w:p w:rsidR="00103102" w:rsidRDefault="00103102" w:rsidP="008979D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7A3802"/>
    <w:multiLevelType w:val="hybridMultilevel"/>
    <w:tmpl w:val="059226E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38C652A4"/>
    <w:multiLevelType w:val="hybridMultilevel"/>
    <w:tmpl w:val="45CE598E"/>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3E9D5339"/>
    <w:multiLevelType w:val="hybridMultilevel"/>
    <w:tmpl w:val="00EEE9C8"/>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4BCA40DF"/>
    <w:multiLevelType w:val="hybridMultilevel"/>
    <w:tmpl w:val="C806388A"/>
    <w:lvl w:ilvl="0" w:tplc="23469F9C">
      <w:numFmt w:val="bullet"/>
      <w:lvlText w:val="-"/>
      <w:lvlJc w:val="left"/>
      <w:pPr>
        <w:ind w:left="720" w:hanging="360"/>
      </w:pPr>
      <w:rPr>
        <w:rFonts w:ascii="Comic Sans MS" w:eastAsiaTheme="minorHAnsi" w:hAnsi="Comic Sans MS"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5FB03426"/>
    <w:multiLevelType w:val="hybridMultilevel"/>
    <w:tmpl w:val="93548F68"/>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6C0D6C20"/>
    <w:multiLevelType w:val="hybridMultilevel"/>
    <w:tmpl w:val="68D64D08"/>
    <w:lvl w:ilvl="0" w:tplc="8C88ACD8">
      <w:numFmt w:val="bullet"/>
      <w:lvlText w:val="-"/>
      <w:lvlJc w:val="left"/>
      <w:pPr>
        <w:ind w:left="720" w:hanging="360"/>
      </w:pPr>
      <w:rPr>
        <w:rFonts w:ascii="Comic Sans MS" w:eastAsiaTheme="minorHAnsi" w:hAnsi="Comic Sans MS"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7EE31F10"/>
    <w:multiLevelType w:val="hybridMultilevel"/>
    <w:tmpl w:val="E2BE2F00"/>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6"/>
  </w:num>
  <w:num w:numId="5">
    <w:abstractNumId w:val="2"/>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3FD"/>
    <w:rsid w:val="000F6801"/>
    <w:rsid w:val="00103102"/>
    <w:rsid w:val="00121D38"/>
    <w:rsid w:val="0016360D"/>
    <w:rsid w:val="00192866"/>
    <w:rsid w:val="00197D05"/>
    <w:rsid w:val="001C55E7"/>
    <w:rsid w:val="0025767D"/>
    <w:rsid w:val="002670DB"/>
    <w:rsid w:val="00510078"/>
    <w:rsid w:val="00563B25"/>
    <w:rsid w:val="005B5AB5"/>
    <w:rsid w:val="005D6BAD"/>
    <w:rsid w:val="006A037E"/>
    <w:rsid w:val="006A2732"/>
    <w:rsid w:val="00723E88"/>
    <w:rsid w:val="007B64D5"/>
    <w:rsid w:val="008846FD"/>
    <w:rsid w:val="008979D8"/>
    <w:rsid w:val="00A659DF"/>
    <w:rsid w:val="00B56D6F"/>
    <w:rsid w:val="00B95C8C"/>
    <w:rsid w:val="00BF4F6B"/>
    <w:rsid w:val="00C21ED8"/>
    <w:rsid w:val="00CA4A8E"/>
    <w:rsid w:val="00D113FD"/>
    <w:rsid w:val="00E7199A"/>
    <w:rsid w:val="00F77C1C"/>
    <w:rsid w:val="00FF386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1CDDB48-D382-4096-90B8-3025B1D1E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D113FD"/>
    <w:pPr>
      <w:ind w:left="720"/>
      <w:contextualSpacing/>
    </w:pPr>
  </w:style>
  <w:style w:type="paragraph" w:styleId="Glava">
    <w:name w:val="header"/>
    <w:basedOn w:val="Navaden"/>
    <w:link w:val="GlavaZnak"/>
    <w:uiPriority w:val="99"/>
    <w:unhideWhenUsed/>
    <w:rsid w:val="008979D8"/>
    <w:pPr>
      <w:tabs>
        <w:tab w:val="center" w:pos="4536"/>
        <w:tab w:val="right" w:pos="9072"/>
      </w:tabs>
      <w:spacing w:after="0" w:line="240" w:lineRule="auto"/>
    </w:pPr>
  </w:style>
  <w:style w:type="character" w:customStyle="1" w:styleId="GlavaZnak">
    <w:name w:val="Glava Znak"/>
    <w:basedOn w:val="Privzetapisavaodstavka"/>
    <w:link w:val="Glava"/>
    <w:uiPriority w:val="99"/>
    <w:rsid w:val="008979D8"/>
  </w:style>
  <w:style w:type="paragraph" w:styleId="Noga">
    <w:name w:val="footer"/>
    <w:basedOn w:val="Navaden"/>
    <w:link w:val="NogaZnak"/>
    <w:uiPriority w:val="99"/>
    <w:unhideWhenUsed/>
    <w:rsid w:val="008979D8"/>
    <w:pPr>
      <w:tabs>
        <w:tab w:val="center" w:pos="4536"/>
        <w:tab w:val="right" w:pos="9072"/>
      </w:tabs>
      <w:spacing w:after="0" w:line="240" w:lineRule="auto"/>
    </w:pPr>
  </w:style>
  <w:style w:type="character" w:customStyle="1" w:styleId="NogaZnak">
    <w:name w:val="Noga Znak"/>
    <w:basedOn w:val="Privzetapisavaodstavka"/>
    <w:link w:val="Noga"/>
    <w:uiPriority w:val="99"/>
    <w:rsid w:val="008979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1768</Words>
  <Characters>10078</Characters>
  <Application>Microsoft Office Word</Application>
  <DocSecurity>0</DocSecurity>
  <Lines>83</Lines>
  <Paragraphs>23</Paragraphs>
  <ScaleCrop>false</ScaleCrop>
  <HeadingPairs>
    <vt:vector size="2" baseType="variant">
      <vt:variant>
        <vt:lpstr>Naslov</vt:lpstr>
      </vt:variant>
      <vt:variant>
        <vt:i4>1</vt:i4>
      </vt:variant>
    </vt:vector>
  </HeadingPairs>
  <TitlesOfParts>
    <vt:vector size="1" baseType="lpstr">
      <vt:lpstr/>
    </vt:vector>
  </TitlesOfParts>
  <Company>Hewlett-Packard</Company>
  <LinksUpToDate>false</LinksUpToDate>
  <CharactersWithSpaces>11823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dcterms:created xsi:type="dcterms:W3CDTF">2020-05-11T08:58:00Z</dcterms:created>
  <dcterms:modified xsi:type="dcterms:W3CDTF">2020-05-11T08:58:00Z</dcterms:modified>
</cp:coreProperties>
</file>