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11" w:rsidRPr="003437BD" w:rsidRDefault="00842511">
      <w:pPr>
        <w:rPr>
          <w:rFonts w:ascii="Times New Roman" w:hAnsi="Times New Roman" w:cs="Times New Roman"/>
          <w:b/>
          <w:sz w:val="24"/>
          <w:szCs w:val="24"/>
        </w:rPr>
      </w:pPr>
      <w:r w:rsidRPr="003437BD">
        <w:rPr>
          <w:rFonts w:ascii="Times New Roman" w:hAnsi="Times New Roman" w:cs="Times New Roman"/>
          <w:b/>
          <w:sz w:val="24"/>
          <w:szCs w:val="24"/>
        </w:rPr>
        <w:t>NARAVOSLOVJE 7. razred</w:t>
      </w:r>
    </w:p>
    <w:p w:rsidR="00842511" w:rsidRPr="003437BD" w:rsidRDefault="00842511">
      <w:pPr>
        <w:rPr>
          <w:rFonts w:ascii="Times New Roman" w:hAnsi="Times New Roman" w:cs="Times New Roman"/>
          <w:b/>
          <w:sz w:val="24"/>
          <w:szCs w:val="24"/>
        </w:rPr>
      </w:pPr>
      <w:r w:rsidRPr="003437BD">
        <w:rPr>
          <w:rFonts w:ascii="Times New Roman" w:hAnsi="Times New Roman" w:cs="Times New Roman"/>
          <w:b/>
          <w:sz w:val="24"/>
          <w:szCs w:val="24"/>
        </w:rPr>
        <w:t>DELO NA DALJAVO (DOMA), torek, 24.3.2020</w:t>
      </w:r>
    </w:p>
    <w:p w:rsidR="00A365EE" w:rsidRDefault="00F03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Gibala (Ž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ivali se premikajo)</w:t>
      </w:r>
    </w:p>
    <w:p w:rsidR="00A365EE" w:rsidRDefault="00A365E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Učenci razumejo, da</w:t>
      </w:r>
      <w:r w:rsidRPr="00A365EE">
        <w:rPr>
          <w:rFonts w:ascii="Tahoma" w:eastAsia="Calibri" w:hAnsi="Tahoma" w:cs="Tahoma"/>
        </w:rPr>
        <w:t xml:space="preserve"> </w:t>
      </w:r>
      <w:r w:rsidRPr="00A365EE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živali </w:t>
      </w:r>
      <w:r w:rsidRPr="00A365EE">
        <w:rPr>
          <w:rFonts w:ascii="Times New Roman" w:hAnsi="Times New Roman" w:cs="Times New Roman"/>
          <w:sz w:val="24"/>
          <w:szCs w:val="24"/>
        </w:rPr>
        <w:t>premikajo predvsem zaradi iskanja hrane, umika pred neugodnimi abiotskimi razmerami, bega pred plenilci in razmnoževanja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511" w:rsidRDefault="00A365E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365EE">
        <w:rPr>
          <w:rFonts w:ascii="Times New Roman" w:hAnsi="Times New Roman" w:cs="Times New Roman"/>
          <w:color w:val="FF0000"/>
          <w:sz w:val="24"/>
          <w:szCs w:val="24"/>
          <w:u w:val="single"/>
        </w:rPr>
        <w:t>Navodila za učence</w:t>
      </w:r>
    </w:p>
    <w:p w:rsidR="00F0323E" w:rsidRDefault="00A365EE" w:rsidP="00A365EE">
      <w:pPr>
        <w:rPr>
          <w:rFonts w:ascii="Times New Roman" w:hAnsi="Times New Roman" w:cs="Times New Roman"/>
          <w:sz w:val="24"/>
          <w:szCs w:val="24"/>
        </w:rPr>
      </w:pPr>
      <w:r w:rsidRPr="00A365EE">
        <w:rPr>
          <w:rFonts w:ascii="Times New Roman" w:hAnsi="Times New Roman" w:cs="Times New Roman"/>
          <w:sz w:val="24"/>
          <w:szCs w:val="24"/>
        </w:rPr>
        <w:t xml:space="preserve">V učbeniku na str. 122-125 preberi vse o premikanju živali. Zakaj se živali premikajo, kaj organizmom omogoča premikanje, premikanje vodnih živali in premikanje po kopnem – živali. </w:t>
      </w:r>
    </w:p>
    <w:p w:rsidR="00F0323E" w:rsidRPr="00F0323E" w:rsidRDefault="00A365EE" w:rsidP="00A365EE">
      <w:pPr>
        <w:rPr>
          <w:rFonts w:ascii="Times New Roman" w:hAnsi="Times New Roman" w:cs="Times New Roman"/>
          <w:sz w:val="26"/>
          <w:szCs w:val="26"/>
        </w:rPr>
      </w:pPr>
      <w:r w:rsidRPr="00F0323E">
        <w:rPr>
          <w:rFonts w:ascii="Times New Roman" w:hAnsi="Times New Roman" w:cs="Times New Roman"/>
          <w:sz w:val="26"/>
          <w:szCs w:val="26"/>
        </w:rPr>
        <w:t xml:space="preserve">V zvezek si prepiši </w:t>
      </w:r>
      <w:r w:rsidRPr="00F0323E">
        <w:rPr>
          <w:rFonts w:ascii="Times New Roman" w:hAnsi="Times New Roman" w:cs="Times New Roman"/>
          <w:i/>
          <w:sz w:val="26"/>
          <w:szCs w:val="26"/>
        </w:rPr>
        <w:t>Zapis v zvezek</w:t>
      </w:r>
      <w:r w:rsidRPr="00F0323E">
        <w:rPr>
          <w:rFonts w:ascii="Times New Roman" w:hAnsi="Times New Roman" w:cs="Times New Roman"/>
          <w:sz w:val="26"/>
          <w:szCs w:val="26"/>
        </w:rPr>
        <w:t xml:space="preserve"> (Gibala – ŽIVALI SE PREMIKAJO). </w:t>
      </w:r>
    </w:p>
    <w:p w:rsidR="00A365EE" w:rsidRDefault="00A365EE" w:rsidP="00A365EE">
      <w:pPr>
        <w:rPr>
          <w:rStyle w:val="Krepk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A365EE">
        <w:rPr>
          <w:rFonts w:ascii="Times New Roman" w:hAnsi="Times New Roman" w:cs="Times New Roman"/>
          <w:sz w:val="24"/>
          <w:szCs w:val="24"/>
        </w:rPr>
        <w:t xml:space="preserve">Nato si še na spletni strani oglej videoposnetek </w:t>
      </w:r>
      <w:r w:rsidRPr="00A365EE">
        <w:rPr>
          <w:rStyle w:val="Krepk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Kako letijo živali?</w:t>
      </w:r>
      <w:r>
        <w:rPr>
          <w:rFonts w:ascii="Times New Roman" w:hAnsi="Times New Roman" w:cs="Times New Roman"/>
          <w:sz w:val="24"/>
          <w:szCs w:val="24"/>
        </w:rPr>
        <w:t xml:space="preserve">    in    </w:t>
      </w:r>
      <w:r w:rsidRPr="00A365EE">
        <w:rPr>
          <w:rStyle w:val="Krepk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Kako letijo letala?</w:t>
      </w:r>
      <w:r>
        <w:rPr>
          <w:rStyle w:val="Krepk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:rsidR="00A365EE" w:rsidRDefault="00F0323E" w:rsidP="003437B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hyperlink r:id="rId5" w:anchor="81" w:history="1">
        <w:r w:rsidR="00A365EE" w:rsidRPr="00A365EE">
          <w:rPr>
            <w:rStyle w:val="Hiperpovezava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https://www.irokusplus.si/vsebine/irp-nar7/#81</w:t>
        </w:r>
      </w:hyperlink>
    </w:p>
    <w:p w:rsidR="003437BD" w:rsidRPr="003437BD" w:rsidRDefault="003437BD" w:rsidP="003437BD">
      <w:pPr>
        <w:spacing w:line="360" w:lineRule="auto"/>
        <w:rPr>
          <w:rFonts w:ascii="Times New Roman" w:hAnsi="Times New Roman" w:cs="Times New Roman"/>
          <w:bCs/>
          <w:i/>
          <w:color w:val="C00000"/>
          <w:sz w:val="24"/>
          <w:szCs w:val="24"/>
          <w:u w:val="single"/>
          <w:bdr w:val="none" w:sz="0" w:space="0" w:color="auto" w:frame="1"/>
        </w:rPr>
      </w:pPr>
      <w:r w:rsidRPr="003437BD">
        <w:rPr>
          <w:rFonts w:ascii="Times New Roman" w:hAnsi="Times New Roman" w:cs="Times New Roman"/>
          <w:bCs/>
          <w:i/>
          <w:color w:val="C00000"/>
          <w:sz w:val="24"/>
          <w:szCs w:val="24"/>
          <w:u w:val="single"/>
          <w:bdr w:val="none" w:sz="0" w:space="0" w:color="auto" w:frame="1"/>
        </w:rPr>
        <w:t>Dejavnost – naredi sam</w:t>
      </w:r>
    </w:p>
    <w:p w:rsidR="003437BD" w:rsidRDefault="003437BD" w:rsidP="003437BD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437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Okončine na isti živali se med seboj razlikujejo. Primerjaj sprednje in zadnje noge mačke ali psa. Pojasni, zakaj para nista med seboj enaka. Zapiši v zvezek.</w:t>
      </w:r>
    </w:p>
    <w:p w:rsidR="00D76152" w:rsidRPr="003437BD" w:rsidRDefault="003437BD" w:rsidP="00D76152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Oglej si ptice različnih vrst (npr. orel, sokol, vrabec, štorklja…). Primerjaj med seboj peresa z različnih delov ptice in zapiši ugotovitve v zvezek. Ugotovi, kakšno obliko peruti imajo dobri in kakšno slabi letalci.</w:t>
      </w:r>
    </w:p>
    <w:p w:rsidR="003437BD" w:rsidRDefault="003437BD" w:rsidP="00D76152">
      <w:pPr>
        <w:rPr>
          <w:rFonts w:ascii="Times New Roman" w:hAnsi="Times New Roman" w:cs="Times New Roman"/>
          <w:i/>
          <w:sz w:val="24"/>
          <w:szCs w:val="24"/>
        </w:rPr>
      </w:pPr>
    </w:p>
    <w:p w:rsidR="00D76152" w:rsidRPr="00A365EE" w:rsidRDefault="00842511" w:rsidP="00D76152">
      <w:pPr>
        <w:rPr>
          <w:rFonts w:ascii="Times New Roman" w:hAnsi="Times New Roman" w:cs="Times New Roman"/>
          <w:i/>
          <w:sz w:val="24"/>
          <w:szCs w:val="24"/>
        </w:rPr>
      </w:pPr>
      <w:r w:rsidRPr="00A365EE">
        <w:rPr>
          <w:rFonts w:ascii="Times New Roman" w:hAnsi="Times New Roman" w:cs="Times New Roman"/>
          <w:i/>
          <w:sz w:val="24"/>
          <w:szCs w:val="24"/>
        </w:rPr>
        <w:t>ZAPIS V ZVEZEK</w:t>
      </w:r>
      <w:r w:rsidR="00F0323E">
        <w:rPr>
          <w:rFonts w:ascii="Times New Roman" w:hAnsi="Times New Roman" w:cs="Times New Roman"/>
          <w:i/>
          <w:sz w:val="24"/>
          <w:szCs w:val="24"/>
        </w:rPr>
        <w:t>, torek, 24.3.2020</w:t>
      </w:r>
    </w:p>
    <w:p w:rsidR="00A365EE" w:rsidRDefault="00842511" w:rsidP="00A365EE">
      <w:pPr>
        <w:jc w:val="center"/>
        <w:rPr>
          <w:rFonts w:ascii="Comic Sans MS" w:hAnsi="Comic Sans MS" w:cs="Times New Roman"/>
          <w:b/>
          <w:color w:val="833C0B" w:themeColor="accent2" w:themeShade="80"/>
          <w:sz w:val="28"/>
          <w:szCs w:val="28"/>
        </w:rPr>
      </w:pPr>
      <w:r w:rsidRPr="00A365EE">
        <w:rPr>
          <w:rFonts w:ascii="Comic Sans MS" w:hAnsi="Comic Sans MS" w:cs="Times New Roman"/>
          <w:b/>
          <w:color w:val="833C0B" w:themeColor="accent2" w:themeShade="80"/>
          <w:sz w:val="28"/>
          <w:szCs w:val="28"/>
        </w:rPr>
        <w:t>GIBALA - ŽIVALI SE PREMIKAJO</w:t>
      </w:r>
    </w:p>
    <w:p w:rsidR="00D76152" w:rsidRPr="003437BD" w:rsidRDefault="00842511" w:rsidP="00A365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7BD">
        <w:rPr>
          <w:rFonts w:ascii="Arial" w:hAnsi="Arial" w:cs="Arial"/>
          <w:sz w:val="24"/>
          <w:szCs w:val="24"/>
        </w:rPr>
        <w:t xml:space="preserve">Enocelični organizmi, se premikajo s spreminjanjem oblike telesa, z bički in migetalkami. </w:t>
      </w:r>
      <w:r w:rsidR="00D76152" w:rsidRPr="003437BD">
        <w:rPr>
          <w:rFonts w:ascii="Arial" w:hAnsi="Arial" w:cs="Arial"/>
          <w:sz w:val="24"/>
          <w:szCs w:val="24"/>
        </w:rPr>
        <w:t>Večcelične živali se premikajo predvsem z mišicami in posebej oblikovanimi okončinami.</w:t>
      </w:r>
      <w:r w:rsidR="00D76152" w:rsidRPr="003437BD">
        <w:rPr>
          <w:rFonts w:ascii="Arial" w:hAnsi="Arial" w:cs="Arial"/>
          <w:sz w:val="24"/>
          <w:szCs w:val="24"/>
        </w:rPr>
        <w:br/>
      </w:r>
    </w:p>
    <w:p w:rsidR="00D76152" w:rsidRPr="003437BD" w:rsidRDefault="00D76152" w:rsidP="00A365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7BD">
        <w:rPr>
          <w:rFonts w:ascii="Arial" w:hAnsi="Arial" w:cs="Arial"/>
          <w:sz w:val="24"/>
          <w:szCs w:val="24"/>
        </w:rPr>
        <w:t>Živali s premikanjem:</w:t>
      </w:r>
    </w:p>
    <w:p w:rsidR="00D76152" w:rsidRPr="003437BD" w:rsidRDefault="00D76152" w:rsidP="00A365E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37BD">
        <w:rPr>
          <w:rFonts w:ascii="Arial" w:hAnsi="Arial" w:cs="Arial"/>
          <w:sz w:val="24"/>
          <w:szCs w:val="24"/>
        </w:rPr>
        <w:t>iščejo hrano,</w:t>
      </w:r>
    </w:p>
    <w:p w:rsidR="00D76152" w:rsidRPr="003437BD" w:rsidRDefault="00D76152" w:rsidP="00A365E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37BD">
        <w:rPr>
          <w:rFonts w:ascii="Arial" w:hAnsi="Arial" w:cs="Arial"/>
          <w:sz w:val="24"/>
          <w:szCs w:val="24"/>
        </w:rPr>
        <w:t>bežijo pred plenilci,</w:t>
      </w:r>
    </w:p>
    <w:p w:rsidR="00D76152" w:rsidRPr="003437BD" w:rsidRDefault="00D76152" w:rsidP="00A365E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37BD">
        <w:rPr>
          <w:rFonts w:ascii="Arial" w:hAnsi="Arial" w:cs="Arial"/>
          <w:sz w:val="24"/>
          <w:szCs w:val="24"/>
        </w:rPr>
        <w:t>iščejo za življenje ugodne razmere ali se izogibajo neugodnim razmeram za življenje,</w:t>
      </w:r>
    </w:p>
    <w:p w:rsidR="00D76152" w:rsidRPr="003437BD" w:rsidRDefault="00D76152" w:rsidP="00A365E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37BD">
        <w:rPr>
          <w:rFonts w:ascii="Arial" w:hAnsi="Arial" w:cs="Arial"/>
          <w:sz w:val="24"/>
          <w:szCs w:val="24"/>
        </w:rPr>
        <w:t>iščejo partnerja za razmnoževanje in</w:t>
      </w:r>
    </w:p>
    <w:p w:rsidR="00D76152" w:rsidRPr="003437BD" w:rsidRDefault="00D76152" w:rsidP="00A365E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37BD">
        <w:rPr>
          <w:rFonts w:ascii="Arial" w:hAnsi="Arial" w:cs="Arial"/>
          <w:sz w:val="24"/>
          <w:szCs w:val="24"/>
        </w:rPr>
        <w:t>naselijo nove življenjske prostore.</w:t>
      </w:r>
    </w:p>
    <w:p w:rsidR="003437BD" w:rsidRPr="003437BD" w:rsidRDefault="00D76152" w:rsidP="00A365EE">
      <w:pPr>
        <w:spacing w:after="0" w:line="360" w:lineRule="auto"/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</w:pPr>
      <w:r w:rsidRPr="003437BD">
        <w:rPr>
          <w:rFonts w:ascii="Arial" w:hAnsi="Arial" w:cs="Arial"/>
          <w:sz w:val="24"/>
          <w:szCs w:val="24"/>
        </w:rPr>
        <w:lastRenderedPageBreak/>
        <w:br/>
      </w:r>
      <w:r w:rsidR="003437BD" w:rsidRPr="003437BD">
        <w:rPr>
          <w:rFonts w:ascii="Arial" w:hAnsi="Arial" w:cs="Arial"/>
          <w:sz w:val="24"/>
          <w:szCs w:val="24"/>
        </w:rPr>
        <w:t>Premikanje živali delimo na premikanje v </w:t>
      </w:r>
      <w:r w:rsidR="003437BD" w:rsidRPr="003437BD">
        <w:rPr>
          <w:rFonts w:ascii="Arial" w:hAnsi="Arial" w:cs="Arial"/>
          <w:b/>
          <w:bCs/>
          <w:sz w:val="24"/>
          <w:szCs w:val="24"/>
        </w:rPr>
        <w:t>vodi</w:t>
      </w:r>
      <w:r w:rsidR="003437BD" w:rsidRPr="003437BD">
        <w:rPr>
          <w:rFonts w:ascii="Arial" w:hAnsi="Arial" w:cs="Arial"/>
          <w:sz w:val="24"/>
          <w:szCs w:val="24"/>
        </w:rPr>
        <w:t xml:space="preserve">, </w:t>
      </w:r>
      <w:r w:rsidR="003437BD" w:rsidRPr="003437BD">
        <w:rPr>
          <w:rFonts w:ascii="Arial" w:hAnsi="Arial" w:cs="Arial"/>
          <w:b/>
          <w:sz w:val="24"/>
          <w:szCs w:val="24"/>
        </w:rPr>
        <w:t>na kopnem</w:t>
      </w:r>
      <w:r w:rsidR="003437BD" w:rsidRPr="003437BD">
        <w:rPr>
          <w:rFonts w:ascii="Arial" w:hAnsi="Arial" w:cs="Arial"/>
          <w:sz w:val="24"/>
          <w:szCs w:val="24"/>
        </w:rPr>
        <w:t xml:space="preserve"> in </w:t>
      </w:r>
      <w:r w:rsidR="003437BD" w:rsidRPr="003437BD">
        <w:rPr>
          <w:rFonts w:ascii="Arial" w:hAnsi="Arial" w:cs="Arial"/>
          <w:b/>
          <w:sz w:val="24"/>
          <w:szCs w:val="24"/>
        </w:rPr>
        <w:t>v zraku</w:t>
      </w:r>
      <w:r w:rsidR="003437BD" w:rsidRPr="003437BD">
        <w:rPr>
          <w:rFonts w:ascii="Arial" w:hAnsi="Arial" w:cs="Arial"/>
          <w:sz w:val="24"/>
          <w:szCs w:val="24"/>
        </w:rPr>
        <w:t>. Način premikanja je odvisen od prilagoditev na okolje, v katerem živijo.</w:t>
      </w:r>
      <w:r w:rsidR="003437BD" w:rsidRPr="003437BD">
        <w:rPr>
          <w:rFonts w:ascii="Arial" w:hAnsi="Arial" w:cs="Arial"/>
          <w:sz w:val="24"/>
          <w:szCs w:val="24"/>
        </w:rPr>
        <w:br/>
      </w:r>
    </w:p>
    <w:p w:rsidR="00D76152" w:rsidRPr="003437BD" w:rsidRDefault="00D76152" w:rsidP="00A365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7BD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  <w:t>Premikanje vodnih organizmov</w:t>
      </w:r>
      <w:r w:rsidRPr="003437BD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  <w:br/>
      </w:r>
      <w:r w:rsidRPr="003437BD">
        <w:rPr>
          <w:rFonts w:ascii="Arial" w:hAnsi="Arial" w:cs="Arial"/>
          <w:sz w:val="24"/>
          <w:szCs w:val="24"/>
        </w:rPr>
        <w:t>Živali v vodi </w:t>
      </w:r>
      <w:r w:rsidRPr="003437BD">
        <w:rPr>
          <w:rFonts w:ascii="Arial" w:hAnsi="Arial" w:cs="Arial"/>
          <w:b/>
          <w:bCs/>
          <w:sz w:val="24"/>
          <w:szCs w:val="24"/>
        </w:rPr>
        <w:t xml:space="preserve">lebdijo </w:t>
      </w:r>
      <w:r w:rsidRPr="003437BD">
        <w:rPr>
          <w:rFonts w:ascii="Arial" w:hAnsi="Arial" w:cs="Arial"/>
          <w:bCs/>
          <w:sz w:val="24"/>
          <w:szCs w:val="24"/>
        </w:rPr>
        <w:t>(meduza, samook) </w:t>
      </w:r>
      <w:r w:rsidRPr="003437BD">
        <w:rPr>
          <w:rFonts w:ascii="Arial" w:hAnsi="Arial" w:cs="Arial"/>
          <w:sz w:val="24"/>
          <w:szCs w:val="24"/>
        </w:rPr>
        <w:t>in </w:t>
      </w:r>
      <w:r w:rsidRPr="003437BD">
        <w:rPr>
          <w:rFonts w:ascii="Arial" w:hAnsi="Arial" w:cs="Arial"/>
          <w:b/>
          <w:bCs/>
          <w:sz w:val="24"/>
          <w:szCs w:val="24"/>
        </w:rPr>
        <w:t xml:space="preserve">plavajo </w:t>
      </w:r>
      <w:r w:rsidRPr="003437BD">
        <w:rPr>
          <w:rFonts w:ascii="Arial" w:hAnsi="Arial" w:cs="Arial"/>
          <w:bCs/>
          <w:sz w:val="24"/>
          <w:szCs w:val="24"/>
        </w:rPr>
        <w:t>(ribe, delfini in želve)</w:t>
      </w:r>
      <w:r w:rsidRPr="003437BD">
        <w:rPr>
          <w:rFonts w:ascii="Arial" w:hAnsi="Arial" w:cs="Arial"/>
          <w:sz w:val="24"/>
          <w:szCs w:val="24"/>
        </w:rPr>
        <w:t>. Nekatere živali, ki živijo na morskem dnu, se lahko tudi plazijo (polži), hodijo (raki) ali rijejo po podlagi (školjke).</w:t>
      </w:r>
    </w:p>
    <w:p w:rsidR="00D76152" w:rsidRPr="003437BD" w:rsidRDefault="00D76152" w:rsidP="00A365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7BD">
        <w:rPr>
          <w:rFonts w:ascii="Arial" w:hAnsi="Arial" w:cs="Arial"/>
          <w:sz w:val="24"/>
          <w:szCs w:val="24"/>
        </w:rPr>
        <w:t>Nekatere živali so </w:t>
      </w:r>
      <w:r w:rsidRPr="003437BD">
        <w:rPr>
          <w:rFonts w:ascii="Arial" w:hAnsi="Arial" w:cs="Arial"/>
          <w:b/>
          <w:bCs/>
          <w:sz w:val="24"/>
          <w:szCs w:val="24"/>
        </w:rPr>
        <w:t>pritrjene</w:t>
      </w:r>
      <w:r w:rsidRPr="003437BD">
        <w:rPr>
          <w:rFonts w:ascii="Arial" w:hAnsi="Arial" w:cs="Arial"/>
          <w:sz w:val="24"/>
          <w:szCs w:val="24"/>
        </w:rPr>
        <w:t> na podlago in le filtrirajo vodo (nekatere školjke, korale, morske vetrnice) ter s tem pridobivajo hranilne snovi.</w:t>
      </w:r>
    </w:p>
    <w:p w:rsidR="00D76152" w:rsidRPr="003437BD" w:rsidRDefault="00D76152" w:rsidP="003437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65EE">
        <w:rPr>
          <w:rFonts w:ascii="Times New Roman" w:hAnsi="Times New Roman" w:cs="Times New Roman"/>
          <w:sz w:val="24"/>
          <w:szCs w:val="24"/>
        </w:rPr>
        <w:br/>
      </w:r>
      <w:r w:rsidRPr="003437BD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Premikanje kopenskih organizmov</w:t>
      </w:r>
      <w:r w:rsidRPr="003437BD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br/>
      </w:r>
      <w:r w:rsidRPr="003437BD">
        <w:rPr>
          <w:rFonts w:ascii="Arial" w:hAnsi="Arial" w:cs="Arial"/>
          <w:sz w:val="24"/>
          <w:szCs w:val="24"/>
        </w:rPr>
        <w:t>Živali na kopnem predvsem </w:t>
      </w:r>
      <w:r w:rsidRPr="003437BD">
        <w:rPr>
          <w:rFonts w:ascii="Arial" w:hAnsi="Arial" w:cs="Arial"/>
          <w:b/>
          <w:bCs/>
          <w:sz w:val="24"/>
          <w:szCs w:val="24"/>
        </w:rPr>
        <w:t>hodijo </w:t>
      </w:r>
      <w:r w:rsidRPr="003437BD">
        <w:rPr>
          <w:rFonts w:ascii="Arial" w:hAnsi="Arial" w:cs="Arial"/>
          <w:sz w:val="24"/>
          <w:szCs w:val="24"/>
        </w:rPr>
        <w:t>in </w:t>
      </w:r>
      <w:r w:rsidRPr="003437BD">
        <w:rPr>
          <w:rFonts w:ascii="Arial" w:hAnsi="Arial" w:cs="Arial"/>
          <w:b/>
          <w:bCs/>
          <w:sz w:val="24"/>
          <w:szCs w:val="24"/>
        </w:rPr>
        <w:t>tekajo</w:t>
      </w:r>
      <w:r w:rsidRPr="003437BD">
        <w:rPr>
          <w:rFonts w:ascii="Arial" w:hAnsi="Arial" w:cs="Arial"/>
          <w:sz w:val="24"/>
          <w:szCs w:val="24"/>
        </w:rPr>
        <w:t>, nekatere </w:t>
      </w:r>
      <w:r w:rsidRPr="003437BD">
        <w:rPr>
          <w:rFonts w:ascii="Arial" w:hAnsi="Arial" w:cs="Arial"/>
          <w:b/>
          <w:bCs/>
          <w:sz w:val="24"/>
          <w:szCs w:val="24"/>
        </w:rPr>
        <w:t>kopljejo </w:t>
      </w:r>
      <w:r w:rsidRPr="003437BD">
        <w:rPr>
          <w:rFonts w:ascii="Arial" w:hAnsi="Arial" w:cs="Arial"/>
          <w:sz w:val="24"/>
          <w:szCs w:val="24"/>
        </w:rPr>
        <w:t>rove v tleh.</w:t>
      </w:r>
      <w:r w:rsidR="00842511" w:rsidRPr="003437BD">
        <w:rPr>
          <w:rFonts w:ascii="Arial" w:hAnsi="Arial" w:cs="Arial"/>
          <w:sz w:val="24"/>
          <w:szCs w:val="24"/>
        </w:rPr>
        <w:t xml:space="preserve"> Kopenske živali imajo okončine ali pa jih nimajo, za premikanje uporabljajo mišice.</w:t>
      </w:r>
      <w:r w:rsidRPr="003437BD">
        <w:rPr>
          <w:rFonts w:ascii="Arial" w:hAnsi="Arial" w:cs="Arial"/>
          <w:sz w:val="24"/>
          <w:szCs w:val="24"/>
        </w:rPr>
        <w:br/>
      </w:r>
      <w:r w:rsidRPr="003437BD">
        <w:rPr>
          <w:rFonts w:ascii="Arial" w:hAnsi="Arial" w:cs="Arial"/>
          <w:sz w:val="24"/>
          <w:szCs w:val="24"/>
        </w:rPr>
        <w:br/>
        <w:t>Živali v zraku </w:t>
      </w:r>
      <w:r w:rsidRPr="003437BD">
        <w:rPr>
          <w:rFonts w:ascii="Arial" w:hAnsi="Arial" w:cs="Arial"/>
          <w:b/>
          <w:bCs/>
          <w:sz w:val="24"/>
          <w:szCs w:val="24"/>
        </w:rPr>
        <w:t>jadrajo </w:t>
      </w:r>
      <w:r w:rsidRPr="003437BD">
        <w:rPr>
          <w:rFonts w:ascii="Arial" w:hAnsi="Arial" w:cs="Arial"/>
          <w:sz w:val="24"/>
          <w:szCs w:val="24"/>
        </w:rPr>
        <w:t>in </w:t>
      </w:r>
      <w:r w:rsidRPr="003437BD">
        <w:rPr>
          <w:rFonts w:ascii="Arial" w:hAnsi="Arial" w:cs="Arial"/>
          <w:b/>
          <w:bCs/>
          <w:sz w:val="24"/>
          <w:szCs w:val="24"/>
        </w:rPr>
        <w:t>letajo</w:t>
      </w:r>
      <w:r w:rsidRPr="003437BD">
        <w:rPr>
          <w:rFonts w:ascii="Arial" w:hAnsi="Arial" w:cs="Arial"/>
          <w:sz w:val="24"/>
          <w:szCs w:val="24"/>
        </w:rPr>
        <w:t>.</w:t>
      </w:r>
      <w:r w:rsidR="00842511" w:rsidRPr="003437BD">
        <w:rPr>
          <w:rFonts w:ascii="Arial" w:hAnsi="Arial" w:cs="Arial"/>
          <w:sz w:val="24"/>
          <w:szCs w:val="24"/>
        </w:rPr>
        <w:t xml:space="preserve"> Žival za pravo </w:t>
      </w:r>
      <w:r w:rsidR="00842511" w:rsidRPr="003437BD">
        <w:rPr>
          <w:rFonts w:ascii="Arial" w:hAnsi="Arial" w:cs="Arial"/>
          <w:b/>
          <w:bCs/>
          <w:sz w:val="24"/>
          <w:szCs w:val="24"/>
        </w:rPr>
        <w:t>letenje </w:t>
      </w:r>
      <w:r w:rsidR="00842511" w:rsidRPr="003437BD">
        <w:rPr>
          <w:rFonts w:ascii="Arial" w:hAnsi="Arial" w:cs="Arial"/>
          <w:sz w:val="24"/>
          <w:szCs w:val="24"/>
        </w:rPr>
        <w:t>potrebuje zelo veliko energije, da ostane v zraku. Pravega letenja so sposobne le žuželke, ptiči in netopirji.</w:t>
      </w:r>
    </w:p>
    <w:sectPr w:rsidR="00D76152" w:rsidRPr="0034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B03"/>
      </v:shape>
    </w:pict>
  </w:numPicBullet>
  <w:abstractNum w:abstractNumId="0" w15:restartNumberingAfterBreak="0">
    <w:nsid w:val="25556F8C"/>
    <w:multiLevelType w:val="hybridMultilevel"/>
    <w:tmpl w:val="5636D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426E9"/>
    <w:multiLevelType w:val="hybridMultilevel"/>
    <w:tmpl w:val="06041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324FD"/>
    <w:multiLevelType w:val="hybridMultilevel"/>
    <w:tmpl w:val="DF86B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52"/>
    <w:rsid w:val="003437BD"/>
    <w:rsid w:val="00842511"/>
    <w:rsid w:val="00A365EE"/>
    <w:rsid w:val="00D76152"/>
    <w:rsid w:val="00DA1742"/>
    <w:rsid w:val="00F0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BD"/>
  <w15:chartTrackingRefBased/>
  <w15:docId w15:val="{639A1496-5548-4D76-A838-A49F6B45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615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3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365E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36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5176">
          <w:marLeft w:val="1920"/>
          <w:marRight w:val="19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421">
          <w:marLeft w:val="1920"/>
          <w:marRight w:val="19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okusplus.si/vsebine/irp-nar7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2020-03-23T07:26:00Z</dcterms:created>
  <dcterms:modified xsi:type="dcterms:W3CDTF">2020-03-23T10:16:00Z</dcterms:modified>
</cp:coreProperties>
</file>