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Pr="00EB3FD8">
        <w:rPr>
          <w:b/>
          <w:noProof/>
          <w:sz w:val="24"/>
        </w:rPr>
        <w:t>7. RAZRED (</w:t>
      </w:r>
      <w:r w:rsidR="00716F8A">
        <w:rPr>
          <w:b/>
          <w:noProof/>
          <w:sz w:val="24"/>
        </w:rPr>
        <w:t>petek, 15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716F8A" w:rsidRDefault="00792EAB" w:rsidP="00716F8A">
      <w:pPr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716F8A">
        <w:rPr>
          <w:sz w:val="24"/>
        </w:rPr>
        <w:t>str. 14/ 4, 5. b</w:t>
      </w:r>
    </w:p>
    <w:p w:rsidR="00716F8A" w:rsidRDefault="00716F8A" w:rsidP="00716F8A">
      <w:pPr>
        <w:rPr>
          <w:sz w:val="24"/>
        </w:rPr>
      </w:pPr>
      <w:r>
        <w:rPr>
          <w:sz w:val="24"/>
        </w:rPr>
        <w:t xml:space="preserve">                                               str. 15/ 10</w:t>
      </w:r>
    </w:p>
    <w:p w:rsidR="00716F8A" w:rsidRDefault="00716F8A" w:rsidP="00716F8A">
      <w:pPr>
        <w:rPr>
          <w:sz w:val="24"/>
        </w:rPr>
      </w:pPr>
      <w:r>
        <w:rPr>
          <w:sz w:val="24"/>
        </w:rPr>
        <w:t xml:space="preserve">                                               str. 16/ 14* </w:t>
      </w:r>
    </w:p>
    <w:p w:rsidR="00931B75" w:rsidRDefault="00931B75" w:rsidP="00716F8A">
      <w:pPr>
        <w:rPr>
          <w:sz w:val="24"/>
        </w:rPr>
      </w:pPr>
    </w:p>
    <w:p w:rsidR="00931B75" w:rsidRDefault="00931B75" w:rsidP="00716F8A">
      <w:pPr>
        <w:rPr>
          <w:sz w:val="24"/>
        </w:rPr>
      </w:pPr>
      <w:r>
        <w:rPr>
          <w:noProof/>
        </w:rPr>
        <w:drawing>
          <wp:inline distT="0" distB="0" distL="0" distR="0" wp14:anchorId="3C651B05" wp14:editId="5308B1AB">
            <wp:extent cx="4067175" cy="11906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41" w:rsidRDefault="00F32641" w:rsidP="00716F8A">
      <w:pPr>
        <w:rPr>
          <w:sz w:val="24"/>
        </w:rPr>
      </w:pPr>
    </w:p>
    <w:p w:rsidR="00931B75" w:rsidRDefault="00931B75" w:rsidP="00716F8A">
      <w:pPr>
        <w:rPr>
          <w:sz w:val="24"/>
        </w:rPr>
      </w:pPr>
      <w:r>
        <w:rPr>
          <w:sz w:val="24"/>
        </w:rPr>
        <w:t>5. b</w:t>
      </w:r>
    </w:p>
    <w:p w:rsidR="00931B75" w:rsidRDefault="00931B75" w:rsidP="00716F8A">
      <w:pPr>
        <w:rPr>
          <w:sz w:val="24"/>
        </w:rPr>
      </w:pPr>
      <w:r>
        <w:rPr>
          <w:noProof/>
        </w:rPr>
        <w:drawing>
          <wp:inline distT="0" distB="0" distL="0" distR="0" wp14:anchorId="574E1BE3" wp14:editId="78E6E71B">
            <wp:extent cx="4219575" cy="15716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4A0" w:rsidRDefault="007B74A0" w:rsidP="00716F8A">
      <w:pPr>
        <w:rPr>
          <w:sz w:val="24"/>
        </w:rPr>
      </w:pPr>
    </w:p>
    <w:p w:rsidR="007B74A0" w:rsidRDefault="007B74A0" w:rsidP="00716F8A">
      <w:pPr>
        <w:rPr>
          <w:sz w:val="24"/>
        </w:rPr>
      </w:pPr>
      <w:r>
        <w:rPr>
          <w:noProof/>
        </w:rPr>
        <w:drawing>
          <wp:inline distT="0" distB="0" distL="0" distR="0" wp14:anchorId="11101865" wp14:editId="50AF1395">
            <wp:extent cx="4314825" cy="19812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75" w:rsidRDefault="00931B75" w:rsidP="00716F8A">
      <w:pPr>
        <w:rPr>
          <w:sz w:val="24"/>
        </w:rPr>
      </w:pPr>
    </w:p>
    <w:p w:rsidR="00F32641" w:rsidRDefault="00F32641" w:rsidP="00716F8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C2D5FBA" wp14:editId="0A096462">
            <wp:extent cx="4210050" cy="191452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641" w:rsidRDefault="00F32641" w:rsidP="00716F8A">
      <w:pPr>
        <w:rPr>
          <w:noProof/>
          <w:sz w:val="24"/>
        </w:rPr>
      </w:pPr>
    </w:p>
    <w:p w:rsidR="007B74A0" w:rsidRDefault="007B74A0" w:rsidP="00716F8A">
      <w:pPr>
        <w:rPr>
          <w:noProof/>
          <w:sz w:val="24"/>
        </w:rPr>
      </w:pPr>
    </w:p>
    <w:p w:rsidR="007B74A0" w:rsidRDefault="007B74A0" w:rsidP="00716F8A">
      <w:pPr>
        <w:rPr>
          <w:noProof/>
          <w:sz w:val="24"/>
        </w:rPr>
      </w:pPr>
    </w:p>
    <w:p w:rsidR="007B74A0" w:rsidRDefault="007B74A0" w:rsidP="00716F8A">
      <w:pPr>
        <w:rPr>
          <w:noProof/>
          <w:sz w:val="24"/>
        </w:rPr>
      </w:pPr>
    </w:p>
    <w:p w:rsidR="007B74A0" w:rsidRDefault="007B74A0" w:rsidP="00716F8A">
      <w:pPr>
        <w:rPr>
          <w:noProof/>
          <w:sz w:val="24"/>
        </w:rPr>
      </w:pPr>
    </w:p>
    <w:p w:rsidR="007B74A0" w:rsidRDefault="007B74A0" w:rsidP="00716F8A">
      <w:pPr>
        <w:rPr>
          <w:noProof/>
          <w:sz w:val="24"/>
        </w:rPr>
      </w:pPr>
    </w:p>
    <w:p w:rsidR="007B74A0" w:rsidRDefault="007B74A0" w:rsidP="00716F8A">
      <w:pPr>
        <w:rPr>
          <w:noProof/>
          <w:sz w:val="24"/>
        </w:rPr>
      </w:pPr>
    </w:p>
    <w:p w:rsidR="007B74A0" w:rsidRDefault="007B74A0" w:rsidP="00716F8A">
      <w:pPr>
        <w:rPr>
          <w:noProof/>
          <w:sz w:val="24"/>
        </w:rPr>
      </w:pPr>
    </w:p>
    <w:p w:rsidR="00F32641" w:rsidRPr="00B13D32" w:rsidRDefault="00F32641" w:rsidP="00716F8A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7F44436" wp14:editId="3FA48D77">
            <wp:extent cx="4086225" cy="27622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75" w:rsidRDefault="00931B75" w:rsidP="00792EAB">
      <w:pPr>
        <w:rPr>
          <w:sz w:val="24"/>
        </w:rPr>
      </w:pPr>
    </w:p>
    <w:p w:rsidR="007B74A0" w:rsidRDefault="007B74A0" w:rsidP="00792EAB">
      <w:pPr>
        <w:rPr>
          <w:noProof/>
          <w:sz w:val="24"/>
        </w:rPr>
      </w:pPr>
    </w:p>
    <w:p w:rsidR="00792EAB" w:rsidRDefault="00305480" w:rsidP="00792EAB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>
        <w:rPr>
          <w:b/>
          <w:noProof/>
          <w:color w:val="FF0000"/>
          <w:sz w:val="24"/>
          <w:u w:val="single"/>
        </w:rPr>
        <w:t>PARALELOGRAMA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305480" w:rsidRDefault="00305480" w:rsidP="00305480">
      <w:pPr>
        <w:jc w:val="both"/>
        <w:rPr>
          <w:sz w:val="24"/>
        </w:rPr>
      </w:pPr>
      <w:r>
        <w:rPr>
          <w:sz w:val="24"/>
        </w:rPr>
        <w:t xml:space="preserve">Učenci, obseg in ploščino poljubnega lika že znate izračunati. Veste, da je obseg enak vsoti dolžin posameznih stranic in da ploščino lika lahko izračunamo s preoblikovanjem lika v pravokotnik oziroma v kvadrat. </w:t>
      </w:r>
    </w:p>
    <w:p w:rsidR="00305480" w:rsidRDefault="00305480" w:rsidP="00305480">
      <w:pPr>
        <w:jc w:val="both"/>
        <w:rPr>
          <w:sz w:val="24"/>
        </w:rPr>
      </w:pPr>
      <w:r>
        <w:rPr>
          <w:sz w:val="24"/>
        </w:rPr>
        <w:t xml:space="preserve">Postopno boste spoznali, kako izračunamo obsege in ploščine likov, ki ste jih spoznali. Začeli bomo z obsegom in ploščino paralelograma. </w:t>
      </w:r>
    </w:p>
    <w:p w:rsidR="00792EAB" w:rsidRDefault="00792EAB" w:rsidP="00792EAB">
      <w:pPr>
        <w:rPr>
          <w:noProof/>
          <w:sz w:val="24"/>
        </w:rPr>
      </w:pPr>
    </w:p>
    <w:p w:rsidR="00305480" w:rsidRDefault="00305480" w:rsidP="00792EAB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305480">
        <w:rPr>
          <w:b/>
          <w:noProof/>
          <w:color w:val="FF0000"/>
          <w:sz w:val="24"/>
        </w:rPr>
        <w:t>OBSEG IN PLOŠČINA PARALELOGRAMA</w:t>
      </w:r>
      <w:r>
        <w:rPr>
          <w:noProof/>
          <w:sz w:val="24"/>
        </w:rPr>
        <w:t>.</w:t>
      </w:r>
    </w:p>
    <w:p w:rsidR="008958E1" w:rsidRDefault="008958E1" w:rsidP="00792EAB">
      <w:pPr>
        <w:rPr>
          <w:noProof/>
          <w:sz w:val="24"/>
        </w:rPr>
      </w:pPr>
    </w:p>
    <w:p w:rsidR="008958E1" w:rsidRDefault="008958E1" w:rsidP="00792EAB">
      <w:pPr>
        <w:rPr>
          <w:noProof/>
          <w:sz w:val="24"/>
        </w:rPr>
      </w:pPr>
      <w:r>
        <w:rPr>
          <w:noProof/>
          <w:sz w:val="24"/>
        </w:rPr>
        <w:t>V SDZ (5. del), je ta učna snov na strani 18-20.</w:t>
      </w:r>
    </w:p>
    <w:p w:rsidR="00305480" w:rsidRDefault="00305480" w:rsidP="00792EAB">
      <w:pPr>
        <w:rPr>
          <w:noProof/>
          <w:sz w:val="24"/>
        </w:rPr>
      </w:pPr>
    </w:p>
    <w:p w:rsidR="008958E1" w:rsidRDefault="008958E1" w:rsidP="00792EAB">
      <w:pPr>
        <w:rPr>
          <w:noProof/>
          <w:sz w:val="24"/>
        </w:rPr>
      </w:pPr>
      <w:r>
        <w:rPr>
          <w:noProof/>
          <w:sz w:val="24"/>
        </w:rPr>
        <w:t>V zvezek si zapiši nalogo:</w:t>
      </w:r>
    </w:p>
    <w:p w:rsidR="008958E1" w:rsidRDefault="008958E1" w:rsidP="00537752">
      <w:pPr>
        <w:jc w:val="both"/>
        <w:rPr>
          <w:noProof/>
          <w:sz w:val="24"/>
        </w:rPr>
      </w:pPr>
      <w:r>
        <w:rPr>
          <w:noProof/>
          <w:sz w:val="24"/>
        </w:rPr>
        <w:t>Rokova družina ima za hišo vrt pravokotne oblike z drevesoma v nasprotnih vogalih. Oče bo del vrta ogradil z lesenimi robniki tako, da bosta drevesi ostali izven tega dela. Tla ograjenega dela pa bo oče prekril s travo v ploščah.</w:t>
      </w:r>
    </w:p>
    <w:p w:rsidR="008958E1" w:rsidRDefault="008958E1" w:rsidP="00537752">
      <w:pPr>
        <w:jc w:val="both"/>
        <w:rPr>
          <w:noProof/>
          <w:sz w:val="24"/>
        </w:rPr>
      </w:pPr>
      <w:r>
        <w:rPr>
          <w:noProof/>
          <w:sz w:val="24"/>
        </w:rPr>
        <w:t>Koliko metrov ograje koliko travnate ruše potrebuje?</w:t>
      </w:r>
    </w:p>
    <w:p w:rsidR="009579FE" w:rsidRDefault="009579FE" w:rsidP="00792EAB">
      <w:pPr>
        <w:rPr>
          <w:noProof/>
          <w:sz w:val="24"/>
        </w:rPr>
      </w:pPr>
    </w:p>
    <w:p w:rsidR="009579FE" w:rsidRDefault="009579FE" w:rsidP="00792EAB">
      <w:pPr>
        <w:rPr>
          <w:noProof/>
          <w:sz w:val="24"/>
        </w:rPr>
      </w:pPr>
      <w:r>
        <w:rPr>
          <w:noProof/>
          <w:sz w:val="24"/>
        </w:rPr>
        <w:t>Rok je izračunal skupno dolžino vseh robnikov.</w:t>
      </w:r>
    </w:p>
    <w:p w:rsidR="009579FE" w:rsidRDefault="009579FE" w:rsidP="00792EAB">
      <w:pPr>
        <w:rPr>
          <w:noProof/>
          <w:sz w:val="24"/>
        </w:rPr>
      </w:pPr>
      <w:r w:rsidRPr="009579F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108585</wp:posOffset>
                </wp:positionV>
                <wp:extent cx="2541270" cy="1033145"/>
                <wp:effectExtent l="0" t="0" r="11430" b="146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FE" w:rsidRDefault="009579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21646" wp14:editId="0CC28F8E">
                                  <wp:extent cx="2470785" cy="932815"/>
                                  <wp:effectExtent l="0" t="0" r="5715" b="63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0785" cy="932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5.75pt;margin-top:8.55pt;width:200.1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" strokecolor="white [3212]">
                <v:textbox>
                  <w:txbxContent>
                    <w:p w:rsidR="009579FE" w:rsidRDefault="009579FE">
                      <w:r>
                        <w:rPr>
                          <w:noProof/>
                        </w:rPr>
                        <w:drawing>
                          <wp:inline distT="0" distB="0" distL="0" distR="0" wp14:anchorId="4BB21646" wp14:editId="0CC28F8E">
                            <wp:extent cx="2470785" cy="932815"/>
                            <wp:effectExtent l="0" t="0" r="5715" b="63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0785" cy="932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79FE" w:rsidRPr="009579FE" w:rsidRDefault="009579FE" w:rsidP="00792EAB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o=6+3,6+6+3,6</m:t>
          </m:r>
        </m:oMath>
      </m:oMathPara>
    </w:p>
    <w:p w:rsidR="008958E1" w:rsidRPr="009579FE" w:rsidRDefault="009579FE" w:rsidP="00792EAB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o=19,2 m</m:t>
          </m:r>
        </m:oMath>
      </m:oMathPara>
    </w:p>
    <w:p w:rsidR="009579FE" w:rsidRDefault="009579FE" w:rsidP="00792EAB">
      <w:pPr>
        <w:rPr>
          <w:noProof/>
          <w:sz w:val="24"/>
        </w:rPr>
      </w:pPr>
    </w:p>
    <w:p w:rsidR="009579FE" w:rsidRPr="009579FE" w:rsidRDefault="009579FE" w:rsidP="00792EAB">
      <w:pPr>
        <w:rPr>
          <w:noProof/>
          <w:sz w:val="24"/>
        </w:rPr>
      </w:pPr>
      <w:r w:rsidRPr="009579FE">
        <w:rPr>
          <w:noProof/>
          <w:sz w:val="24"/>
        </w:rPr>
        <w:t xml:space="preserve">Za vrt potrebujejo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19,2 m</m:t>
        </m:r>
      </m:oMath>
      <w:r w:rsidRPr="009579FE">
        <w:rPr>
          <w:noProof/>
          <w:sz w:val="24"/>
        </w:rPr>
        <w:t xml:space="preserve"> robnikov.</w:t>
      </w:r>
      <w:r>
        <w:rPr>
          <w:noProof/>
          <w:sz w:val="24"/>
        </w:rPr>
        <w:t xml:space="preserve">        </w:t>
      </w:r>
    </w:p>
    <w:p w:rsidR="008958E1" w:rsidRDefault="008958E1" w:rsidP="00792EAB">
      <w:pPr>
        <w:rPr>
          <w:noProof/>
        </w:rPr>
      </w:pPr>
    </w:p>
    <w:p w:rsidR="009579FE" w:rsidRPr="0072703C" w:rsidRDefault="009579FE" w:rsidP="00792EAB">
      <w:pPr>
        <w:rPr>
          <w:noProof/>
          <w:sz w:val="24"/>
        </w:rPr>
      </w:pPr>
    </w:p>
    <w:p w:rsidR="009579FE" w:rsidRPr="0072703C" w:rsidRDefault="009579FE" w:rsidP="00792EAB">
      <w:pPr>
        <w:rPr>
          <w:noProof/>
          <w:sz w:val="24"/>
        </w:rPr>
      </w:pPr>
      <w:r w:rsidRPr="0072703C">
        <w:rPr>
          <w:noProof/>
          <w:sz w:val="24"/>
        </w:rPr>
        <w:t>Koliko kvadratnih metrov travne ruše je potrebno kupiti?</w:t>
      </w:r>
    </w:p>
    <w:p w:rsidR="009579FE" w:rsidRDefault="0072703C" w:rsidP="00792EAB">
      <w:pPr>
        <w:rPr>
          <w:noProof/>
          <w:sz w:val="24"/>
        </w:rPr>
      </w:pPr>
      <w:r w:rsidRPr="0072703C">
        <w:rPr>
          <w:noProof/>
          <w:sz w:val="24"/>
        </w:rPr>
        <w:t xml:space="preserve">Paralelogram </w:t>
      </w:r>
      <w:r>
        <w:rPr>
          <w:noProof/>
          <w:sz w:val="24"/>
        </w:rPr>
        <w:t>preoblikujemo v ploščinsko enak pravokotnik.</w:t>
      </w:r>
    </w:p>
    <w:p w:rsidR="0072703C" w:rsidRDefault="0072703C" w:rsidP="00792EAB">
      <w:pPr>
        <w:rPr>
          <w:noProof/>
          <w:sz w:val="24"/>
        </w:rPr>
      </w:pPr>
      <w:r>
        <w:rPr>
          <w:noProof/>
          <w:sz w:val="24"/>
        </w:rPr>
        <w:t>Obstajata dva načina.</w:t>
      </w:r>
    </w:p>
    <w:p w:rsidR="0072703C" w:rsidRDefault="0072703C" w:rsidP="00792EAB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687B286" wp14:editId="691D9AD7">
            <wp:extent cx="4892634" cy="1270555"/>
            <wp:effectExtent l="0" t="0" r="381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5167" cy="12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3C" w:rsidRDefault="0072703C" w:rsidP="00792EAB">
      <w:pPr>
        <w:rPr>
          <w:noProof/>
        </w:rPr>
      </w:pPr>
    </w:p>
    <w:p w:rsidR="007B74A0" w:rsidRDefault="007B74A0" w:rsidP="0072703C">
      <w:pPr>
        <w:jc w:val="both"/>
        <w:rPr>
          <w:noProof/>
          <w:sz w:val="24"/>
        </w:rPr>
      </w:pPr>
    </w:p>
    <w:p w:rsidR="0072703C" w:rsidRDefault="0072703C" w:rsidP="0072703C">
      <w:pPr>
        <w:jc w:val="both"/>
        <w:rPr>
          <w:noProof/>
          <w:sz w:val="24"/>
        </w:rPr>
      </w:pPr>
      <w:r w:rsidRPr="0072703C">
        <w:rPr>
          <w:noProof/>
          <w:sz w:val="24"/>
        </w:rPr>
        <w:t>Podobno kot obstajata dva načina za preoblikovanje paralelograma v pravokotnik, obstajata tudi dva postopka za izračun ploščine.</w:t>
      </w:r>
    </w:p>
    <w:p w:rsidR="007B74A0" w:rsidRPr="0072703C" w:rsidRDefault="007B74A0" w:rsidP="0072703C">
      <w:pPr>
        <w:jc w:val="both"/>
        <w:rPr>
          <w:noProof/>
          <w:sz w:val="24"/>
        </w:rPr>
      </w:pPr>
    </w:p>
    <w:p w:rsidR="0072703C" w:rsidRDefault="0072703C" w:rsidP="00792EAB">
      <w:pPr>
        <w:rPr>
          <w:noProof/>
        </w:rPr>
      </w:pPr>
      <w:r>
        <w:rPr>
          <w:noProof/>
        </w:rPr>
        <w:drawing>
          <wp:inline distT="0" distB="0" distL="0" distR="0" wp14:anchorId="7B668E27" wp14:editId="18E2804A">
            <wp:extent cx="4245429" cy="1141742"/>
            <wp:effectExtent l="0" t="0" r="3175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9928" cy="11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3C" w:rsidRDefault="0072703C" w:rsidP="00792EAB">
      <w:pPr>
        <w:rPr>
          <w:noProof/>
        </w:rPr>
      </w:pPr>
    </w:p>
    <w:p w:rsidR="0072703C" w:rsidRPr="003936D1" w:rsidRDefault="0072703C" w:rsidP="00792EAB">
      <w:pPr>
        <w:rPr>
          <w:noProof/>
          <w:sz w:val="24"/>
        </w:rPr>
      </w:pPr>
      <w:r w:rsidRPr="003936D1">
        <w:rPr>
          <w:noProof/>
          <w:sz w:val="24"/>
        </w:rPr>
        <w:t>Zapiši si:</w:t>
      </w:r>
    </w:p>
    <w:p w:rsidR="0072703C" w:rsidRPr="007D0B32" w:rsidRDefault="0072703C" w:rsidP="00792EAB">
      <w:pPr>
        <w:rPr>
          <w:b/>
          <w:noProof/>
          <w:color w:val="FF0000"/>
          <w:sz w:val="24"/>
        </w:rPr>
      </w:pPr>
      <w:r w:rsidRPr="007D0B32">
        <w:rPr>
          <w:b/>
          <w:noProof/>
          <w:color w:val="FF0000"/>
          <w:sz w:val="24"/>
        </w:rPr>
        <w:t>OBSEG PARALELOGRAMA</w:t>
      </w:r>
      <w:r w:rsidR="007D0B32" w:rsidRPr="007D0B32">
        <w:rPr>
          <w:b/>
          <w:noProof/>
          <w:color w:val="FF0000"/>
          <w:sz w:val="24"/>
        </w:rPr>
        <w:t xml:space="preserve"> je vsota dolžin vseh njegovih stranic.</w:t>
      </w:r>
    </w:p>
    <w:p w:rsidR="007D0B32" w:rsidRPr="005D0E81" w:rsidRDefault="007D0B32" w:rsidP="00792EAB">
      <w:pPr>
        <w:rPr>
          <w:b/>
          <w:noProof/>
          <w:color w:val="FF0000"/>
          <w:sz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o=2∙a+2∙b</m:t>
          </m:r>
        </m:oMath>
      </m:oMathPara>
    </w:p>
    <w:p w:rsidR="005D0E81" w:rsidRDefault="005D0E81" w:rsidP="00792EAB">
      <w:pPr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>PLOŠČINA PARALELOGRAMA je enaka produk</w:t>
      </w:r>
      <w:r w:rsidR="00537752">
        <w:rPr>
          <w:b/>
          <w:noProof/>
          <w:color w:val="FF0000"/>
          <w:sz w:val="24"/>
        </w:rPr>
        <w:t>tu dolžine stranice in pripada</w:t>
      </w:r>
      <w:r>
        <w:rPr>
          <w:b/>
          <w:noProof/>
          <w:color w:val="FF0000"/>
          <w:sz w:val="24"/>
        </w:rPr>
        <w:t>joče višine.</w:t>
      </w:r>
    </w:p>
    <w:p w:rsidR="005D0E81" w:rsidRDefault="005D0E81" w:rsidP="005D0E81">
      <w:pPr>
        <w:jc w:val="center"/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p=a∙</m:t>
        </m:r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a</m:t>
            </m:r>
          </m:sub>
        </m:sSub>
      </m:oMath>
      <w:r w:rsidRPr="005D0E81">
        <w:rPr>
          <w:b/>
          <w:noProof/>
          <w:color w:val="FF0000"/>
          <w:sz w:val="24"/>
        </w:rPr>
        <w:t xml:space="preserve">  ali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p=b∙</m:t>
        </m:r>
        <m:sSub>
          <m:sSub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b</m:t>
            </m:r>
          </m:sub>
        </m:sSub>
      </m:oMath>
    </w:p>
    <w:p w:rsidR="00931B75" w:rsidRDefault="00931B75" w:rsidP="005D0E81">
      <w:pPr>
        <w:rPr>
          <w:b/>
          <w:noProof/>
          <w:color w:val="FF0000"/>
          <w:sz w:val="24"/>
        </w:rPr>
      </w:pPr>
    </w:p>
    <w:p w:rsidR="005D0E81" w:rsidRDefault="005D0E81" w:rsidP="005D0E81">
      <w:pPr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>Poglejmo še, kako izračunamo OBSEG in PLOŠČINO ROMBA, ki je enakostranični paralelogram, saj ima vse stranice skladne.</w:t>
      </w:r>
    </w:p>
    <w:p w:rsidR="005D0E81" w:rsidRDefault="005D0E81" w:rsidP="005D0E81">
      <w:pPr>
        <w:rPr>
          <w:b/>
          <w:noProof/>
          <w:color w:val="FF0000"/>
          <w:sz w:val="24"/>
        </w:rPr>
      </w:pPr>
    </w:p>
    <w:p w:rsidR="005D0E81" w:rsidRPr="007D0B32" w:rsidRDefault="005D0E81" w:rsidP="005D0E81">
      <w:pPr>
        <w:rPr>
          <w:b/>
          <w:noProof/>
          <w:color w:val="FF0000"/>
          <w:sz w:val="24"/>
        </w:rPr>
      </w:pPr>
      <w:r w:rsidRPr="007D0B32">
        <w:rPr>
          <w:b/>
          <w:noProof/>
          <w:color w:val="FF0000"/>
          <w:sz w:val="24"/>
        </w:rPr>
        <w:t xml:space="preserve">OBSEG </w:t>
      </w:r>
      <w:r>
        <w:rPr>
          <w:b/>
          <w:noProof/>
          <w:color w:val="FF0000"/>
          <w:sz w:val="24"/>
        </w:rPr>
        <w:t>ROMBA</w:t>
      </w:r>
      <w:r w:rsidRPr="007D0B32">
        <w:rPr>
          <w:b/>
          <w:noProof/>
          <w:color w:val="FF0000"/>
          <w:sz w:val="24"/>
        </w:rPr>
        <w:t xml:space="preserve"> je </w:t>
      </w:r>
      <w:r>
        <w:rPr>
          <w:b/>
          <w:noProof/>
          <w:color w:val="FF0000"/>
          <w:sz w:val="24"/>
        </w:rPr>
        <w:t>štirikratnik</w:t>
      </w:r>
      <w:r w:rsidRPr="007D0B32">
        <w:rPr>
          <w:b/>
          <w:noProof/>
          <w:color w:val="FF0000"/>
          <w:sz w:val="24"/>
        </w:rPr>
        <w:t xml:space="preserve"> </w:t>
      </w:r>
      <w:r>
        <w:rPr>
          <w:b/>
          <w:noProof/>
          <w:color w:val="FF0000"/>
          <w:sz w:val="24"/>
        </w:rPr>
        <w:t>dolžine</w:t>
      </w:r>
      <w:r w:rsidRPr="007D0B32">
        <w:rPr>
          <w:b/>
          <w:noProof/>
          <w:color w:val="FF0000"/>
          <w:sz w:val="24"/>
        </w:rPr>
        <w:t xml:space="preserve"> stranic.</w:t>
      </w:r>
    </w:p>
    <w:p w:rsidR="005D0E81" w:rsidRPr="005D0E81" w:rsidRDefault="005D0E81" w:rsidP="005D0E81">
      <w:pPr>
        <w:rPr>
          <w:b/>
          <w:noProof/>
          <w:color w:val="FF0000"/>
          <w:sz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o=4∙a</m:t>
          </m:r>
        </m:oMath>
      </m:oMathPara>
    </w:p>
    <w:p w:rsidR="005D0E81" w:rsidRDefault="005D0E81" w:rsidP="005D0E81">
      <w:pPr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>PLOŠČINA ROMBA je enaka produktu njegove stranice in pripadajajoče višine.</w:t>
      </w:r>
    </w:p>
    <w:p w:rsidR="005D0E81" w:rsidRDefault="005D0E81" w:rsidP="005D0E81">
      <w:pPr>
        <w:jc w:val="center"/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p=a∙v</m:t>
        </m:r>
      </m:oMath>
      <w:r>
        <w:rPr>
          <w:b/>
          <w:noProof/>
          <w:color w:val="FF0000"/>
          <w:sz w:val="24"/>
        </w:rPr>
        <w:t xml:space="preserve">  </w:t>
      </w:r>
    </w:p>
    <w:p w:rsidR="00931B75" w:rsidRPr="007D0B32" w:rsidRDefault="00931B75" w:rsidP="00792EAB">
      <w:pPr>
        <w:rPr>
          <w:b/>
          <w:noProof/>
          <w:color w:val="FF0000"/>
          <w:sz w:val="24"/>
        </w:rPr>
      </w:pPr>
      <w:bookmarkStart w:id="0" w:name="_GoBack"/>
      <w:bookmarkEnd w:id="0"/>
    </w:p>
    <w:p w:rsidR="00792EAB" w:rsidRDefault="00792EAB" w:rsidP="00716F8A">
      <w:pPr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F32641">
        <w:rPr>
          <w:sz w:val="24"/>
        </w:rPr>
        <w:t>str. 20, 21/ 1</w:t>
      </w:r>
    </w:p>
    <w:p w:rsidR="00F32641" w:rsidRDefault="00F32641" w:rsidP="00716F8A">
      <w:pPr>
        <w:rPr>
          <w:sz w:val="24"/>
        </w:rPr>
      </w:pPr>
      <w:r>
        <w:rPr>
          <w:sz w:val="24"/>
        </w:rPr>
        <w:t xml:space="preserve">                                                             str. 22/ 4 (a, b)</w:t>
      </w:r>
    </w:p>
    <w:p w:rsidR="00F32641" w:rsidRPr="00B13D32" w:rsidRDefault="00F32641" w:rsidP="00716F8A">
      <w:pPr>
        <w:rPr>
          <w:noProof/>
          <w:sz w:val="24"/>
        </w:rPr>
      </w:pPr>
      <w:r>
        <w:rPr>
          <w:sz w:val="24"/>
        </w:rPr>
        <w:t xml:space="preserve">                                                             str. 25/ 10 (1. romb) </w:t>
      </w: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59AB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4F4B"/>
    <w:rsid w:val="000E07EE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34A39"/>
    <w:rsid w:val="002637E6"/>
    <w:rsid w:val="00270594"/>
    <w:rsid w:val="0028161D"/>
    <w:rsid w:val="00281FC8"/>
    <w:rsid w:val="00284DC7"/>
    <w:rsid w:val="00293D38"/>
    <w:rsid w:val="002A30DC"/>
    <w:rsid w:val="002A5904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651B"/>
    <w:rsid w:val="00360287"/>
    <w:rsid w:val="00360A4D"/>
    <w:rsid w:val="00361F82"/>
    <w:rsid w:val="00366247"/>
    <w:rsid w:val="00377BA5"/>
    <w:rsid w:val="003936D1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37752"/>
    <w:rsid w:val="00546C18"/>
    <w:rsid w:val="00584449"/>
    <w:rsid w:val="005A0B26"/>
    <w:rsid w:val="005A77FB"/>
    <w:rsid w:val="005B5438"/>
    <w:rsid w:val="005C0431"/>
    <w:rsid w:val="005C2E2D"/>
    <w:rsid w:val="005D0E81"/>
    <w:rsid w:val="005E0452"/>
    <w:rsid w:val="005E77B6"/>
    <w:rsid w:val="0061594E"/>
    <w:rsid w:val="0062227C"/>
    <w:rsid w:val="006233EB"/>
    <w:rsid w:val="00642634"/>
    <w:rsid w:val="00657994"/>
    <w:rsid w:val="006671E3"/>
    <w:rsid w:val="0068363E"/>
    <w:rsid w:val="006859DA"/>
    <w:rsid w:val="006C08BF"/>
    <w:rsid w:val="006C0E03"/>
    <w:rsid w:val="006D0F50"/>
    <w:rsid w:val="006E08F2"/>
    <w:rsid w:val="00710C18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551"/>
    <w:rsid w:val="007B7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7C23"/>
    <w:rsid w:val="008832B2"/>
    <w:rsid w:val="008837E7"/>
    <w:rsid w:val="0089288E"/>
    <w:rsid w:val="00893B9D"/>
    <w:rsid w:val="008958E1"/>
    <w:rsid w:val="008A3977"/>
    <w:rsid w:val="008C6021"/>
    <w:rsid w:val="008D5511"/>
    <w:rsid w:val="0091590E"/>
    <w:rsid w:val="00921F13"/>
    <w:rsid w:val="009240BD"/>
    <w:rsid w:val="00931B75"/>
    <w:rsid w:val="00936F4D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445"/>
    <w:rsid w:val="00AD7BA9"/>
    <w:rsid w:val="00AF06CD"/>
    <w:rsid w:val="00AF2666"/>
    <w:rsid w:val="00AF32D7"/>
    <w:rsid w:val="00AF3CE8"/>
    <w:rsid w:val="00AF5FE5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11F7"/>
    <w:rsid w:val="00CA292B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6996"/>
    <w:rsid w:val="00DB6E22"/>
    <w:rsid w:val="00DB76EC"/>
    <w:rsid w:val="00DD0F09"/>
    <w:rsid w:val="00DD3FA2"/>
    <w:rsid w:val="00DE4506"/>
    <w:rsid w:val="00DE7FB1"/>
    <w:rsid w:val="00DF3234"/>
    <w:rsid w:val="00DF4444"/>
    <w:rsid w:val="00E20C8A"/>
    <w:rsid w:val="00E22853"/>
    <w:rsid w:val="00E277BA"/>
    <w:rsid w:val="00E30D84"/>
    <w:rsid w:val="00E33E7E"/>
    <w:rsid w:val="00E42BDB"/>
    <w:rsid w:val="00E45152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F9D4F-50AD-4B21-8D03-29DF7CAD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264</cp:revision>
  <dcterms:created xsi:type="dcterms:W3CDTF">2020-03-15T18:29:00Z</dcterms:created>
  <dcterms:modified xsi:type="dcterms:W3CDTF">2020-05-14T15:33:00Z</dcterms:modified>
</cp:coreProperties>
</file>