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F9616F">
        <w:rPr>
          <w:b/>
          <w:noProof/>
          <w:sz w:val="24"/>
        </w:rPr>
        <w:t>torek</w:t>
      </w:r>
      <w:r w:rsidR="00574961">
        <w:rPr>
          <w:b/>
          <w:noProof/>
          <w:sz w:val="24"/>
        </w:rPr>
        <w:t xml:space="preserve">, </w:t>
      </w:r>
      <w:r w:rsidR="00F9616F">
        <w:rPr>
          <w:b/>
          <w:noProof/>
          <w:sz w:val="24"/>
        </w:rPr>
        <w:t>5. 5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F9616F" w:rsidRDefault="006C4D52" w:rsidP="00F9616F">
      <w:pPr>
        <w:jc w:val="both"/>
        <w:rPr>
          <w:noProof/>
          <w:sz w:val="24"/>
          <w:szCs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>SDZ (4. del</w:t>
      </w:r>
      <w:r w:rsidR="00A611A2">
        <w:rPr>
          <w:noProof/>
          <w:sz w:val="24"/>
        </w:rPr>
        <w:t>),</w:t>
      </w:r>
      <w:r w:rsidR="00A611A2" w:rsidRPr="00A611A2">
        <w:rPr>
          <w:noProof/>
          <w:sz w:val="24"/>
          <w:szCs w:val="24"/>
        </w:rPr>
        <w:t xml:space="preserve"> </w:t>
      </w:r>
      <w:r w:rsidR="00F9616F">
        <w:rPr>
          <w:noProof/>
          <w:sz w:val="24"/>
          <w:szCs w:val="24"/>
        </w:rPr>
        <w:t>str. 82/ 1, 2, 3, 4</w:t>
      </w:r>
    </w:p>
    <w:p w:rsidR="00F9616F" w:rsidRDefault="00F9616F" w:rsidP="00F961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83/ 6</w:t>
      </w:r>
    </w:p>
    <w:p w:rsidR="00EF47D0" w:rsidRDefault="00EF47D0" w:rsidP="00F9616F">
      <w:pPr>
        <w:jc w:val="both"/>
        <w:rPr>
          <w:noProof/>
          <w:sz w:val="24"/>
          <w:szCs w:val="24"/>
        </w:rPr>
      </w:pPr>
    </w:p>
    <w:p w:rsidR="00F9616F" w:rsidRDefault="00F9616F" w:rsidP="00F9616F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B3B7234" wp14:editId="49DC9EAD">
            <wp:extent cx="4426299" cy="533289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0564" cy="53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6F" w:rsidRDefault="00F9616F" w:rsidP="00F9616F">
      <w:pPr>
        <w:jc w:val="both"/>
        <w:rPr>
          <w:noProof/>
          <w:sz w:val="24"/>
          <w:szCs w:val="24"/>
        </w:rPr>
      </w:pPr>
    </w:p>
    <w:p w:rsidR="00F9616F" w:rsidRDefault="00F9616F" w:rsidP="00F9616F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12F0D45" wp14:editId="5F1B73E9">
            <wp:extent cx="4436348" cy="1178740"/>
            <wp:effectExtent l="0" t="0" r="254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3099" cy="118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7D0" w:rsidRDefault="00EF47D0" w:rsidP="008E523F">
      <w:pPr>
        <w:jc w:val="both"/>
        <w:rPr>
          <w:noProof/>
          <w:sz w:val="24"/>
          <w:szCs w:val="24"/>
        </w:rPr>
      </w:pPr>
    </w:p>
    <w:p w:rsidR="000B2D28" w:rsidRDefault="000B2D28" w:rsidP="008E523F">
      <w:pPr>
        <w:jc w:val="both"/>
        <w:rPr>
          <w:noProof/>
          <w:sz w:val="24"/>
          <w:szCs w:val="24"/>
        </w:rPr>
      </w:pPr>
    </w:p>
    <w:p w:rsidR="000B2D28" w:rsidRDefault="000B2D28" w:rsidP="008E523F">
      <w:pPr>
        <w:jc w:val="both"/>
        <w:rPr>
          <w:noProof/>
          <w:sz w:val="24"/>
          <w:szCs w:val="24"/>
        </w:rPr>
      </w:pPr>
    </w:p>
    <w:p w:rsidR="00A50439" w:rsidRDefault="00A50439" w:rsidP="008E523F">
      <w:pPr>
        <w:jc w:val="both"/>
        <w:rPr>
          <w:noProof/>
          <w:sz w:val="24"/>
          <w:szCs w:val="24"/>
        </w:rPr>
      </w:pPr>
    </w:p>
    <w:p w:rsidR="00A50439" w:rsidRDefault="00A50439" w:rsidP="008E523F">
      <w:pPr>
        <w:jc w:val="both"/>
        <w:rPr>
          <w:noProof/>
          <w:sz w:val="24"/>
          <w:szCs w:val="24"/>
        </w:rPr>
      </w:pPr>
    </w:p>
    <w:p w:rsidR="005A63B4" w:rsidRDefault="005A63B4" w:rsidP="008E523F">
      <w:pPr>
        <w:jc w:val="both"/>
        <w:rPr>
          <w:noProof/>
          <w:sz w:val="24"/>
          <w:szCs w:val="24"/>
        </w:rPr>
      </w:pPr>
    </w:p>
    <w:p w:rsidR="005A63B4" w:rsidRDefault="005A63B4" w:rsidP="0057721A">
      <w:pPr>
        <w:jc w:val="both"/>
        <w:rPr>
          <w:noProof/>
          <w:sz w:val="24"/>
          <w:szCs w:val="24"/>
        </w:rPr>
      </w:pPr>
    </w:p>
    <w:p w:rsidR="005A63B4" w:rsidRDefault="005A63B4" w:rsidP="0057721A">
      <w:pPr>
        <w:jc w:val="both"/>
        <w:rPr>
          <w:noProof/>
          <w:sz w:val="24"/>
          <w:szCs w:val="24"/>
        </w:rPr>
      </w:pPr>
    </w:p>
    <w:p w:rsidR="005A63B4" w:rsidRDefault="005A63B4" w:rsidP="0057721A">
      <w:pPr>
        <w:jc w:val="both"/>
        <w:rPr>
          <w:noProof/>
          <w:sz w:val="24"/>
          <w:szCs w:val="24"/>
        </w:rPr>
      </w:pPr>
    </w:p>
    <w:p w:rsidR="00BF7726" w:rsidRDefault="00BF7726" w:rsidP="0057721A">
      <w:pPr>
        <w:jc w:val="both"/>
        <w:rPr>
          <w:noProof/>
          <w:sz w:val="24"/>
          <w:szCs w:val="24"/>
        </w:rPr>
      </w:pPr>
    </w:p>
    <w:p w:rsidR="00F9616F" w:rsidRDefault="00F9616F" w:rsidP="009F60BE">
      <w:pPr>
        <w:rPr>
          <w:noProof/>
          <w:sz w:val="24"/>
          <w:szCs w:val="24"/>
        </w:rPr>
      </w:pPr>
    </w:p>
    <w:p w:rsidR="00F9616F" w:rsidRDefault="00F9616F" w:rsidP="009F60BE">
      <w:pPr>
        <w:rPr>
          <w:noProof/>
          <w:sz w:val="24"/>
          <w:szCs w:val="24"/>
        </w:rPr>
      </w:pPr>
    </w:p>
    <w:p w:rsidR="0057721A" w:rsidRDefault="00700AA5" w:rsidP="009F60BE">
      <w:pPr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PONAVLJANJE in </w:t>
      </w:r>
      <w:r w:rsidR="00A611A2">
        <w:rPr>
          <w:b/>
          <w:noProof/>
          <w:color w:val="FF0000"/>
          <w:sz w:val="24"/>
          <w:u w:val="single"/>
        </w:rPr>
        <w:t>UTRJEVANJE</w:t>
      </w:r>
      <w:r w:rsidR="0060127E" w:rsidRPr="007C3585">
        <w:rPr>
          <w:b/>
          <w:noProof/>
          <w:color w:val="FF0000"/>
          <w:sz w:val="24"/>
          <w:szCs w:val="24"/>
          <w:u w:val="single"/>
        </w:rPr>
        <w:t xml:space="preserve"> UČNE SNOVI:</w:t>
      </w:r>
      <w:r w:rsidR="00D7736F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F9616F">
        <w:rPr>
          <w:b/>
          <w:noProof/>
          <w:color w:val="FF0000"/>
          <w:sz w:val="24"/>
          <w:szCs w:val="24"/>
          <w:u w:val="single"/>
        </w:rPr>
        <w:t>PRIPRAVA NA USTNO OCENJEVANJE ZNANJA</w:t>
      </w:r>
    </w:p>
    <w:p w:rsidR="00D77DF0" w:rsidRDefault="00D77DF0" w:rsidP="009F60BE">
      <w:pPr>
        <w:rPr>
          <w:b/>
          <w:noProof/>
          <w:color w:val="FF0000"/>
          <w:sz w:val="24"/>
          <w:szCs w:val="24"/>
          <w:u w:val="single"/>
        </w:rPr>
      </w:pPr>
    </w:p>
    <w:p w:rsidR="00D77DF0" w:rsidRPr="00D77DF0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77DF0">
        <w:rPr>
          <w:rFonts w:ascii="Times New Roman" w:hAnsi="Times New Roman" w:cs="Times New Roman"/>
          <w:sz w:val="24"/>
        </w:rPr>
        <w:t xml:space="preserve">Danes odgovori na spodnja vprašanja in </w:t>
      </w:r>
      <w:r w:rsidR="00957534">
        <w:rPr>
          <w:rFonts w:ascii="Times New Roman" w:hAnsi="Times New Roman" w:cs="Times New Roman"/>
          <w:sz w:val="24"/>
        </w:rPr>
        <w:t xml:space="preserve">poskusi </w:t>
      </w:r>
      <w:r w:rsidRPr="00D77DF0">
        <w:rPr>
          <w:rFonts w:ascii="Times New Roman" w:hAnsi="Times New Roman" w:cs="Times New Roman"/>
          <w:sz w:val="24"/>
        </w:rPr>
        <w:t>reši</w:t>
      </w:r>
      <w:r w:rsidR="00957534">
        <w:rPr>
          <w:rFonts w:ascii="Times New Roman" w:hAnsi="Times New Roman" w:cs="Times New Roman"/>
          <w:sz w:val="24"/>
        </w:rPr>
        <w:t>ti</w:t>
      </w:r>
      <w:r w:rsidRPr="00D77DF0">
        <w:rPr>
          <w:rFonts w:ascii="Times New Roman" w:hAnsi="Times New Roman" w:cs="Times New Roman"/>
          <w:sz w:val="24"/>
        </w:rPr>
        <w:t xml:space="preserve"> naloge. Rešitve nalog bomo pregledali skupaj </w:t>
      </w:r>
      <w:r>
        <w:rPr>
          <w:rFonts w:ascii="Times New Roman" w:hAnsi="Times New Roman" w:cs="Times New Roman"/>
          <w:sz w:val="24"/>
        </w:rPr>
        <w:t>n</w:t>
      </w:r>
      <w:r w:rsidRPr="00D77DF0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D77DF0">
        <w:rPr>
          <w:rFonts w:ascii="Times New Roman" w:hAnsi="Times New Roman" w:cs="Times New Roman"/>
          <w:sz w:val="24"/>
        </w:rPr>
        <w:t>Zoomu</w:t>
      </w:r>
      <w:proofErr w:type="spellEnd"/>
      <w:r w:rsidRPr="00D77DF0">
        <w:rPr>
          <w:rFonts w:ascii="Times New Roman" w:hAnsi="Times New Roman" w:cs="Times New Roman"/>
          <w:sz w:val="24"/>
        </w:rPr>
        <w:t xml:space="preserve"> ob 15. uri.</w:t>
      </w:r>
      <w:r w:rsidR="008F0697">
        <w:rPr>
          <w:rFonts w:ascii="Times New Roman" w:hAnsi="Times New Roman" w:cs="Times New Roman"/>
          <w:sz w:val="24"/>
        </w:rPr>
        <w:t xml:space="preserve"> Skupaj bomo preverili tudi rešitve učnega lista pretvarjanje enot, ki ste ga reševali včeraj.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  <w:u w:val="single"/>
        </w:rPr>
      </w:pP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  <w:u w:val="single"/>
        </w:rPr>
      </w:pPr>
      <w:r w:rsidRPr="00D94405">
        <w:rPr>
          <w:rFonts w:ascii="Times New Roman" w:hAnsi="Times New Roman" w:cs="Times New Roman"/>
          <w:sz w:val="24"/>
          <w:u w:val="single"/>
        </w:rPr>
        <w:t>VPRAŠANJA: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1. Kateri so osnovni geometrijski pojmi oz. elementi?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2. Kaj je točka?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3. Kaj je premica?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4. Kaj je ravnina?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5. Kaj je daljica?</w:t>
      </w:r>
      <w:bookmarkStart w:id="0" w:name="_GoBack"/>
      <w:bookmarkEnd w:id="0"/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6. Kaj je poltrak?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7. Kaj je polravnina?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8. V kakšni medsebojni legi sta lahko točka in premica?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9. V kakšni medsebojni legi sta lahko dve premici?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10. Čemu je enaka razdalja med točkama?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11. Kdaj sta dve daljici skladni?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  <w:u w:val="single"/>
        </w:rPr>
      </w:pP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  <w:u w:val="single"/>
        </w:rPr>
      </w:pPr>
      <w:r w:rsidRPr="00D94405">
        <w:rPr>
          <w:rFonts w:ascii="Times New Roman" w:hAnsi="Times New Roman" w:cs="Times New Roman"/>
          <w:sz w:val="24"/>
          <w:u w:val="single"/>
        </w:rPr>
        <w:t>NALOGE: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1. Oglej si sliko. Ob pravilni izjavi zapiši P, ob nepravilni N.</w:t>
      </w:r>
    </w:p>
    <w:p w:rsidR="00D77DF0" w:rsidRPr="00D94405" w:rsidRDefault="00D77DF0" w:rsidP="00D77DF0">
      <w:pPr>
        <w:pStyle w:val="Brezrazmikov"/>
        <w:rPr>
          <w:rFonts w:ascii="Times New Roman" w:eastAsia="Times New Roman" w:hAnsi="Times New Roman" w:cs="Times New Roman"/>
          <w:sz w:val="24"/>
        </w:rPr>
      </w:pPr>
    </w:p>
    <w:p w:rsidR="00D77DF0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noProof/>
          <w:sz w:val="24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73862F" wp14:editId="31EFB29C">
                <wp:simplePos x="0" y="0"/>
                <wp:positionH relativeFrom="column">
                  <wp:posOffset>2983865</wp:posOffset>
                </wp:positionH>
                <wp:positionV relativeFrom="paragraph">
                  <wp:posOffset>2540</wp:posOffset>
                </wp:positionV>
                <wp:extent cx="1275715" cy="1948815"/>
                <wp:effectExtent l="0" t="0" r="19685" b="133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F0" w:rsidRPr="00D94405" w:rsidRDefault="00D77DF0" w:rsidP="00D77DF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944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 ∈r _____</m:t>
                              </m:r>
                            </m:oMath>
                          </w:p>
                          <w:p w:rsidR="00D77DF0" w:rsidRDefault="00D77DF0" w:rsidP="00D77DF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 ∈r _____</m:t>
                              </m:r>
                            </m:oMath>
                          </w:p>
                          <w:p w:rsidR="00D77DF0" w:rsidRPr="00D94405" w:rsidRDefault="00D77DF0" w:rsidP="00D77DF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B∉v _____</m:t>
                              </m:r>
                            </m:oMath>
                          </w:p>
                          <w:p w:rsidR="00D77DF0" w:rsidRDefault="00957534" w:rsidP="00D77D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 ∈v _____</m:t>
                              </m:r>
                            </m:oMath>
                          </w:p>
                          <w:p w:rsidR="00D77DF0" w:rsidRDefault="00D77DF0" w:rsidP="00D77D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p⊥v _____</m:t>
                              </m:r>
                            </m:oMath>
                          </w:p>
                          <w:p w:rsidR="00D77DF0" w:rsidRPr="00AB5838" w:rsidRDefault="00D77DF0" w:rsidP="00D77DF0"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v∥r _____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3862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34.95pt;margin-top:.2pt;width:100.45pt;height:15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" strokecolor="white [3212]">
                <v:textbox>
                  <w:txbxContent>
                    <w:p w:rsidR="00D77DF0" w:rsidRPr="00D94405" w:rsidRDefault="00D77DF0" w:rsidP="00D77DF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D94405"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 ∈r _____</m:t>
                        </m:r>
                      </m:oMath>
                    </w:p>
                    <w:p w:rsidR="00D77DF0" w:rsidRDefault="00D77DF0" w:rsidP="00D77DF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 ∈r _____</m:t>
                        </m:r>
                      </m:oMath>
                    </w:p>
                    <w:p w:rsidR="00D77DF0" w:rsidRPr="00D94405" w:rsidRDefault="00D77DF0" w:rsidP="00D77DF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B∉v _____</m:t>
                        </m:r>
                      </m:oMath>
                    </w:p>
                    <w:p w:rsidR="00D77DF0" w:rsidRDefault="00957534" w:rsidP="00D77DF0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 ∈v _____</m:t>
                        </m:r>
                      </m:oMath>
                    </w:p>
                    <w:p w:rsidR="00D77DF0" w:rsidRDefault="00D77DF0" w:rsidP="00D77D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p⊥v _____</m:t>
                        </m:r>
                      </m:oMath>
                    </w:p>
                    <w:p w:rsidR="00D77DF0" w:rsidRPr="00AB5838" w:rsidRDefault="00D77DF0" w:rsidP="00D77DF0"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v∥r _____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D94405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53A3D620" wp14:editId="4F5A6017">
            <wp:extent cx="2527161" cy="1899231"/>
            <wp:effectExtent l="0" t="0" r="6985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86" cy="19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405">
        <w:rPr>
          <w:rFonts w:ascii="Times New Roman" w:hAnsi="Times New Roman" w:cs="Times New Roman"/>
          <w:sz w:val="24"/>
        </w:rPr>
        <w:t xml:space="preserve">     </w:t>
      </w:r>
    </w:p>
    <w:p w:rsidR="00D77DF0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noProof/>
          <w:sz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543B9" wp14:editId="05A3E33B">
                <wp:simplePos x="0" y="0"/>
                <wp:positionH relativeFrom="margin">
                  <wp:posOffset>2832735</wp:posOffset>
                </wp:positionH>
                <wp:positionV relativeFrom="paragraph">
                  <wp:posOffset>165100</wp:posOffset>
                </wp:positionV>
                <wp:extent cx="2654300" cy="1672590"/>
                <wp:effectExtent l="0" t="0" r="12700" b="22860"/>
                <wp:wrapSquare wrapText="bothSides"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F0" w:rsidRPr="005C1BA4" w:rsidRDefault="00D77DF0" w:rsidP="00D77DF0">
                            <w:pPr>
                              <w:pStyle w:val="Odstavekseznama"/>
                              <w:spacing w:line="276" w:lineRule="auto"/>
                              <w:ind w:left="0"/>
                            </w:pPr>
                            <w:r w:rsidRPr="005C1BA4">
                              <w:t>A, B, P, R in S so___________.</w:t>
                            </w:r>
                          </w:p>
                          <w:p w:rsidR="00D77DF0" w:rsidRPr="005C1BA4" w:rsidRDefault="00D77DF0" w:rsidP="00D77DF0">
                            <w:pPr>
                              <w:pStyle w:val="Odstavekseznama"/>
                              <w:spacing w:line="276" w:lineRule="auto"/>
                              <w:ind w:left="0"/>
                            </w:pPr>
                            <w:r w:rsidRPr="005C1BA4">
                              <w:t>a, b in c so ________________.</w:t>
                            </w:r>
                          </w:p>
                          <w:p w:rsidR="00D77DF0" w:rsidRPr="005C1BA4" w:rsidRDefault="00D77DF0" w:rsidP="00D77DF0">
                            <w:pPr>
                              <w:pStyle w:val="Odstavekseznama"/>
                              <w:spacing w:line="276" w:lineRule="auto"/>
                              <w:ind w:left="0"/>
                            </w:pPr>
                            <w:r w:rsidRPr="005C1BA4">
                              <w:t>BR je ___________.</w:t>
                            </w:r>
                          </w:p>
                          <w:p w:rsidR="00D77DF0" w:rsidRPr="005C1BA4" w:rsidRDefault="00D77DF0" w:rsidP="00D77DF0">
                            <w:pPr>
                              <w:pStyle w:val="Odstavekseznama"/>
                              <w:spacing w:line="276" w:lineRule="auto"/>
                              <w:ind w:left="0"/>
                            </w:pPr>
                            <w:r w:rsidRPr="005C1BA4">
                              <w:t>Na premici a leži ___________,</w:t>
                            </w:r>
                          </w:p>
                          <w:p w:rsidR="00D77DF0" w:rsidRPr="005C1BA4" w:rsidRDefault="00D77DF0" w:rsidP="00D77DF0">
                            <w:pPr>
                              <w:pStyle w:val="Odstavekseznama"/>
                              <w:spacing w:line="276" w:lineRule="auto"/>
                              <w:ind w:left="0"/>
                            </w:pPr>
                            <w:r w:rsidRPr="005C1BA4">
                              <w:t>ki ima začetno točko P in poteka skozi točko S.</w:t>
                            </w:r>
                          </w:p>
                          <w:p w:rsidR="00D77DF0" w:rsidRPr="005C1BA4" w:rsidRDefault="00D77DF0" w:rsidP="00D77DF0">
                            <w:pPr>
                              <w:pStyle w:val="Odstavekseznama"/>
                              <w:spacing w:line="276" w:lineRule="auto"/>
                              <w:ind w:left="0"/>
                            </w:pPr>
                            <w:r w:rsidRPr="005C1BA4">
                              <w:t>Točka R je __________ premic a in b.</w:t>
                            </w:r>
                          </w:p>
                          <w:p w:rsidR="00D77DF0" w:rsidRPr="005C1BA4" w:rsidRDefault="00D77DF0" w:rsidP="00D77D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1BA4">
                              <w:rPr>
                                <w:sz w:val="24"/>
                                <w:szCs w:val="24"/>
                              </w:rPr>
                              <w:t>Premici b in c sta 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43B9" id="Polje z besedilom 14" o:spid="_x0000_s1027" type="#_x0000_t202" style="position:absolute;margin-left:223.05pt;margin-top:13pt;width:209pt;height:13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" strokecolor="white [3212]">
                <v:textbox>
                  <w:txbxContent>
                    <w:p w:rsidR="00D77DF0" w:rsidRPr="005C1BA4" w:rsidRDefault="00D77DF0" w:rsidP="00D77DF0">
                      <w:pPr>
                        <w:pStyle w:val="Odstavekseznama"/>
                        <w:spacing w:line="276" w:lineRule="auto"/>
                        <w:ind w:left="0"/>
                      </w:pPr>
                      <w:r w:rsidRPr="005C1BA4">
                        <w:t>A, B, P, R in S so___________.</w:t>
                      </w:r>
                    </w:p>
                    <w:p w:rsidR="00D77DF0" w:rsidRPr="005C1BA4" w:rsidRDefault="00D77DF0" w:rsidP="00D77DF0">
                      <w:pPr>
                        <w:pStyle w:val="Odstavekseznama"/>
                        <w:spacing w:line="276" w:lineRule="auto"/>
                        <w:ind w:left="0"/>
                      </w:pPr>
                      <w:r w:rsidRPr="005C1BA4">
                        <w:t>a, b in c so ________________.</w:t>
                      </w:r>
                    </w:p>
                    <w:p w:rsidR="00D77DF0" w:rsidRPr="005C1BA4" w:rsidRDefault="00D77DF0" w:rsidP="00D77DF0">
                      <w:pPr>
                        <w:pStyle w:val="Odstavekseznama"/>
                        <w:spacing w:line="276" w:lineRule="auto"/>
                        <w:ind w:left="0"/>
                      </w:pPr>
                      <w:r w:rsidRPr="005C1BA4">
                        <w:t>BR je ___________.</w:t>
                      </w:r>
                    </w:p>
                    <w:p w:rsidR="00D77DF0" w:rsidRPr="005C1BA4" w:rsidRDefault="00D77DF0" w:rsidP="00D77DF0">
                      <w:pPr>
                        <w:pStyle w:val="Odstavekseznama"/>
                        <w:spacing w:line="276" w:lineRule="auto"/>
                        <w:ind w:left="0"/>
                      </w:pPr>
                      <w:r w:rsidRPr="005C1BA4">
                        <w:t>Na premici a leži ___________,</w:t>
                      </w:r>
                    </w:p>
                    <w:p w:rsidR="00D77DF0" w:rsidRPr="005C1BA4" w:rsidRDefault="00D77DF0" w:rsidP="00D77DF0">
                      <w:pPr>
                        <w:pStyle w:val="Odstavekseznama"/>
                        <w:spacing w:line="276" w:lineRule="auto"/>
                        <w:ind w:left="0"/>
                      </w:pPr>
                      <w:r w:rsidRPr="005C1BA4">
                        <w:t>ki ima začetno točko P in poteka skozi točko S.</w:t>
                      </w:r>
                    </w:p>
                    <w:p w:rsidR="00D77DF0" w:rsidRPr="005C1BA4" w:rsidRDefault="00D77DF0" w:rsidP="00D77DF0">
                      <w:pPr>
                        <w:pStyle w:val="Odstavekseznama"/>
                        <w:spacing w:line="276" w:lineRule="auto"/>
                        <w:ind w:left="0"/>
                      </w:pPr>
                      <w:r w:rsidRPr="005C1BA4">
                        <w:t>Točka R je __________ premic a in b.</w:t>
                      </w:r>
                    </w:p>
                    <w:p w:rsidR="00D77DF0" w:rsidRPr="005C1BA4" w:rsidRDefault="00D77DF0" w:rsidP="00D77DF0">
                      <w:pPr>
                        <w:rPr>
                          <w:sz w:val="24"/>
                          <w:szCs w:val="24"/>
                        </w:rPr>
                      </w:pPr>
                      <w:r w:rsidRPr="005C1BA4">
                        <w:rPr>
                          <w:sz w:val="24"/>
                          <w:szCs w:val="24"/>
                        </w:rPr>
                        <w:t>Premici b in c sta 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4405">
        <w:rPr>
          <w:rFonts w:ascii="Times New Roman" w:hAnsi="Times New Roman" w:cs="Times New Roman"/>
          <w:sz w:val="24"/>
        </w:rPr>
        <w:t>2. Oglej si sliko in dopolni.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7B510BCC" wp14:editId="6F3E883E">
            <wp:extent cx="2356339" cy="1733084"/>
            <wp:effectExtent l="0" t="0" r="635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63" cy="173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 xml:space="preserve">3. </w:t>
      </w:r>
      <w:r w:rsidRPr="00D94405">
        <w:rPr>
          <w:rFonts w:ascii="Times New Roman" w:hAnsi="Times New Roman" w:cs="Times New Roman"/>
          <w:color w:val="000000"/>
          <w:sz w:val="24"/>
        </w:rPr>
        <w:t>Načrtaj: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color w:val="000000"/>
          <w:sz w:val="24"/>
        </w:rPr>
      </w:pPr>
      <w:r w:rsidRPr="00D94405">
        <w:rPr>
          <w:rFonts w:ascii="Times New Roman" w:hAnsi="Times New Roman" w:cs="Times New Roman"/>
          <w:color w:val="000000"/>
          <w:sz w:val="24"/>
        </w:rPr>
        <w:t xml:space="preserve">a) premico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</w:rPr>
          <m:t>r</m:t>
        </m:r>
      </m:oMath>
      <w:r w:rsidRPr="00D94405">
        <w:rPr>
          <w:rFonts w:ascii="Times New Roman" w:hAnsi="Times New Roman" w:cs="Times New Roman"/>
          <w:color w:val="000000"/>
          <w:sz w:val="24"/>
        </w:rPr>
        <w:t xml:space="preserve"> tako, da bo veljalo:  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</w:rPr>
          <m:t>D∈r</m:t>
        </m:r>
      </m:oMath>
      <w:r w:rsidRPr="00D94405">
        <w:rPr>
          <w:rFonts w:ascii="Times New Roman" w:hAnsi="Times New Roman" w:cs="Times New Roman"/>
          <w:color w:val="000000"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</w:rPr>
          <m:t>r∥p</m:t>
        </m:r>
      </m:oMath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color w:val="000000"/>
          <w:sz w:val="24"/>
        </w:rPr>
      </w:pPr>
      <w:r w:rsidRPr="00D94405">
        <w:rPr>
          <w:rFonts w:ascii="Times New Roman" w:hAnsi="Times New Roman" w:cs="Times New Roman"/>
          <w:bCs/>
          <w:color w:val="000000"/>
          <w:sz w:val="24"/>
        </w:rPr>
        <w:t xml:space="preserve">b) premico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</w:rPr>
          <m:t>t</m:t>
        </m:r>
      </m:oMath>
      <w:r w:rsidRPr="00D94405">
        <w:rPr>
          <w:rFonts w:ascii="Times New Roman" w:hAnsi="Times New Roman" w:cs="Times New Roman"/>
          <w:bCs/>
          <w:color w:val="000000"/>
          <w:sz w:val="24"/>
        </w:rPr>
        <w:t xml:space="preserve"> tako, da bo veljalo:  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</w:rPr>
          <m:t>C∈t</m:t>
        </m:r>
      </m:oMath>
      <w:r w:rsidRPr="00D94405">
        <w:rPr>
          <w:rFonts w:ascii="Times New Roman" w:hAnsi="Times New Roman" w:cs="Times New Roman"/>
          <w:bCs/>
          <w:color w:val="000000"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</w:rPr>
          <m:t>t⊥p</m:t>
        </m:r>
      </m:oMath>
      <w:r w:rsidRPr="00D94405">
        <w:rPr>
          <w:rFonts w:ascii="Times New Roman" w:hAnsi="Times New Roman" w:cs="Times New Roman"/>
          <w:color w:val="000000"/>
          <w:sz w:val="24"/>
        </w:rPr>
        <w:t>.</w:t>
      </w:r>
      <w:r w:rsidRPr="00D94405">
        <w:rPr>
          <w:rFonts w:ascii="Times New Roman" w:hAnsi="Times New Roman" w:cs="Times New Roman"/>
          <w:noProof/>
          <w:sz w:val="24"/>
        </w:rPr>
        <w:t xml:space="preserve"> 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bCs/>
          <w:color w:val="000000"/>
          <w:sz w:val="24"/>
        </w:rPr>
      </w:pPr>
      <w:r w:rsidRPr="00D94405">
        <w:rPr>
          <w:rFonts w:ascii="Times New Roman" w:hAnsi="Times New Roman" w:cs="Times New Roman"/>
          <w:bCs/>
          <w:color w:val="000000"/>
          <w:sz w:val="24"/>
        </w:rPr>
        <w:t xml:space="preserve">c) premico s tako, da bo veljalo: 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</w:rPr>
          <m:t>B∈s</m:t>
        </m:r>
      </m:oMath>
      <w:r w:rsidRPr="00D94405">
        <w:rPr>
          <w:rFonts w:ascii="Times New Roman" w:hAnsi="Times New Roman" w:cs="Times New Roman"/>
          <w:bCs/>
          <w:color w:val="000000"/>
          <w:sz w:val="24"/>
        </w:rPr>
        <w:t xml:space="preserve"> in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</w:rPr>
          <m:t>D∈s.</m:t>
        </m:r>
      </m:oMath>
    </w:p>
    <w:p w:rsidR="00D77DF0" w:rsidRDefault="00D77DF0" w:rsidP="00D77DF0">
      <w:pPr>
        <w:pStyle w:val="Brezrazmikov"/>
        <w:rPr>
          <w:rFonts w:ascii="Times New Roman" w:hAnsi="Times New Roman" w:cs="Times New Roman"/>
          <w:bCs/>
          <w:color w:val="000000"/>
          <w:sz w:val="24"/>
        </w:rPr>
      </w:pPr>
      <w:r w:rsidRPr="00D94405">
        <w:rPr>
          <w:rFonts w:ascii="Times New Roman" w:hAnsi="Times New Roman" w:cs="Times New Roman"/>
          <w:bCs/>
          <w:color w:val="000000"/>
          <w:sz w:val="24"/>
        </w:rPr>
        <w:t xml:space="preserve">č) nariši in izmeri razdaljo med točko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</w:rPr>
          <m:t>C</m:t>
        </m:r>
      </m:oMath>
      <w:r w:rsidRPr="00D94405">
        <w:rPr>
          <w:rFonts w:ascii="Times New Roman" w:hAnsi="Times New Roman" w:cs="Times New Roman"/>
          <w:bCs/>
          <w:color w:val="000000"/>
          <w:sz w:val="24"/>
        </w:rPr>
        <w:t xml:space="preserve"> in premico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</w:rPr>
          <m:t>s</m:t>
        </m:r>
      </m:oMath>
      <w:r w:rsidRPr="00D94405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bCs/>
          <w:color w:val="000000"/>
          <w:sz w:val="24"/>
        </w:rPr>
      </w:pP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bCs/>
          <w:color w:val="000000"/>
          <w:sz w:val="24"/>
        </w:rPr>
      </w:pPr>
      <w:r w:rsidRPr="00D94405"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 wp14:anchorId="4CFDAB88" wp14:editId="3AAA67BC">
            <wp:extent cx="3238488" cy="194938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38" cy="19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bCs/>
          <w:color w:val="000000"/>
          <w:sz w:val="24"/>
        </w:rPr>
      </w:pPr>
    </w:p>
    <w:p w:rsidR="00D77DF0" w:rsidRPr="00D94405" w:rsidRDefault="00D77DF0" w:rsidP="00D77DF0">
      <w:pPr>
        <w:pStyle w:val="Brezrazmikov"/>
        <w:rPr>
          <w:rFonts w:ascii="Times New Roman" w:eastAsia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bCs/>
          <w:color w:val="000000"/>
          <w:sz w:val="24"/>
        </w:rPr>
        <w:t xml:space="preserve">4. </w:t>
      </w:r>
      <w:r w:rsidRPr="00D94405">
        <w:rPr>
          <w:rFonts w:ascii="Times New Roman" w:hAnsi="Times New Roman" w:cs="Times New Roman"/>
          <w:sz w:val="24"/>
        </w:rPr>
        <w:t>Zapiši s simboli: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a)  Dolžina daljice AB je 3 cm. _____________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b)  Razdalja med točko A in premico p meri 2,8 cm. ______________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>c)  Daljici AB in CD sta skladni. ____________</w:t>
      </w:r>
    </w:p>
    <w:p w:rsidR="00D77DF0" w:rsidRPr="00D94405" w:rsidRDefault="00D77DF0" w:rsidP="00D77DF0">
      <w:pPr>
        <w:pStyle w:val="Brezrazmikov"/>
        <w:rPr>
          <w:rFonts w:ascii="Times New Roman" w:eastAsia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 xml:space="preserve">5. Nariši navpično premico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p</m:t>
        </m:r>
      </m:oMath>
      <w:r w:rsidRPr="00D94405">
        <w:rPr>
          <w:rFonts w:ascii="Times New Roman" w:hAnsi="Times New Roman" w:cs="Times New Roman"/>
          <w:sz w:val="24"/>
        </w:rPr>
        <w:t xml:space="preserve"> in točko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A</m:t>
        </m:r>
      </m:oMath>
      <w:r w:rsidRPr="00D94405">
        <w:rPr>
          <w:rFonts w:ascii="Times New Roman" w:hAnsi="Times New Roman" w:cs="Times New Roman"/>
          <w:sz w:val="24"/>
        </w:rPr>
        <w:t xml:space="preserve"> tako, da bo veljalo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A∉p</m:t>
        </m:r>
      </m:oMath>
      <w:r w:rsidRPr="00D94405">
        <w:rPr>
          <w:rFonts w:ascii="Times New Roman" w:hAnsi="Times New Roman" w:cs="Times New Roman"/>
          <w:sz w:val="24"/>
        </w:rPr>
        <w:t xml:space="preserve">. Skozi točko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A</m:t>
        </m:r>
      </m:oMath>
      <w:r w:rsidRPr="00D94405">
        <w:rPr>
          <w:rFonts w:ascii="Times New Roman" w:hAnsi="Times New Roman" w:cs="Times New Roman"/>
          <w:sz w:val="24"/>
        </w:rPr>
        <w:t xml:space="preserve"> nariši premico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u</m:t>
        </m:r>
      </m:oMath>
      <w:r w:rsidRPr="00D94405">
        <w:rPr>
          <w:rFonts w:ascii="Times New Roman" w:hAnsi="Times New Roman" w:cs="Times New Roman"/>
          <w:sz w:val="24"/>
        </w:rPr>
        <w:t xml:space="preserve">, za katero naj velja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p∥u</m:t>
        </m:r>
      </m:oMath>
      <w:r w:rsidRPr="00D94405">
        <w:rPr>
          <w:rFonts w:ascii="Times New Roman" w:hAnsi="Times New Roman" w:cs="Times New Roman"/>
          <w:sz w:val="24"/>
        </w:rPr>
        <w:t xml:space="preserve">, in premico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v</m:t>
        </m:r>
      </m:oMath>
      <w:r w:rsidRPr="00D94405">
        <w:rPr>
          <w:rFonts w:ascii="Times New Roman" w:hAnsi="Times New Roman" w:cs="Times New Roman"/>
          <w:sz w:val="24"/>
        </w:rPr>
        <w:t xml:space="preserve">, za katero naj velja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p⊥v</m:t>
        </m:r>
      </m:oMath>
      <w:r w:rsidRPr="00D94405">
        <w:rPr>
          <w:rFonts w:ascii="Times New Roman" w:hAnsi="Times New Roman" w:cs="Times New Roman"/>
          <w:sz w:val="24"/>
        </w:rPr>
        <w:t>.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 xml:space="preserve">a)  Ali se premici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v</m:t>
        </m:r>
      </m:oMath>
      <w:r w:rsidRPr="00D94405">
        <w:rPr>
          <w:rFonts w:ascii="Times New Roman" w:hAnsi="Times New Roman" w:cs="Times New Roman"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u</m:t>
        </m:r>
      </m:oMath>
      <w:r w:rsidRPr="00D94405">
        <w:rPr>
          <w:rFonts w:ascii="Times New Roman" w:hAnsi="Times New Roman" w:cs="Times New Roman"/>
          <w:sz w:val="24"/>
        </w:rPr>
        <w:t xml:space="preserve"> sekata? ________________________ 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  <w:r w:rsidRPr="00D94405">
        <w:rPr>
          <w:rFonts w:ascii="Times New Roman" w:hAnsi="Times New Roman" w:cs="Times New Roman"/>
          <w:sz w:val="24"/>
        </w:rPr>
        <w:t xml:space="preserve">b)  Kaj je presek premic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p</m:t>
        </m:r>
      </m:oMath>
      <w:r w:rsidRPr="00D94405">
        <w:rPr>
          <w:rFonts w:ascii="Times New Roman" w:hAnsi="Times New Roman" w:cs="Times New Roman"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u</m:t>
        </m:r>
      </m:oMath>
      <w:r w:rsidR="00957534">
        <w:rPr>
          <w:rFonts w:ascii="Times New Roman" w:hAnsi="Times New Roman" w:cs="Times New Roman"/>
          <w:sz w:val="24"/>
        </w:rPr>
        <w:t>? ________________________</w:t>
      </w: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  <w:u w:val="single"/>
        </w:rPr>
      </w:pP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  <w:u w:val="single"/>
        </w:rPr>
      </w:pP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</w:rPr>
      </w:pPr>
    </w:p>
    <w:p w:rsidR="00D77DF0" w:rsidRDefault="00D77DF0" w:rsidP="009F60BE">
      <w:pPr>
        <w:rPr>
          <w:b/>
          <w:noProof/>
          <w:color w:val="FF0000"/>
          <w:sz w:val="24"/>
          <w:szCs w:val="24"/>
          <w:u w:val="single"/>
        </w:rPr>
      </w:pPr>
    </w:p>
    <w:p w:rsidR="00B94748" w:rsidRDefault="00B94748" w:rsidP="002E3AE8">
      <w:pPr>
        <w:jc w:val="both"/>
        <w:rPr>
          <w:sz w:val="24"/>
          <w:szCs w:val="24"/>
        </w:rPr>
      </w:pPr>
    </w:p>
    <w:p w:rsidR="00EF47D0" w:rsidRDefault="00EF47D0" w:rsidP="00F9616F">
      <w:pPr>
        <w:jc w:val="both"/>
        <w:rPr>
          <w:noProof/>
          <w:sz w:val="24"/>
          <w:szCs w:val="24"/>
        </w:rPr>
      </w:pPr>
    </w:p>
    <w:p w:rsidR="00EB64FD" w:rsidRDefault="00EB64FD" w:rsidP="00D5073E">
      <w:pPr>
        <w:jc w:val="both"/>
        <w:rPr>
          <w:noProof/>
          <w:sz w:val="24"/>
          <w:szCs w:val="24"/>
        </w:rPr>
      </w:pPr>
    </w:p>
    <w:p w:rsidR="0057721A" w:rsidRDefault="0057721A" w:rsidP="0057721A">
      <w:pPr>
        <w:jc w:val="both"/>
        <w:rPr>
          <w:noProof/>
          <w:sz w:val="24"/>
          <w:szCs w:val="24"/>
        </w:rPr>
      </w:pPr>
    </w:p>
    <w:p w:rsidR="009B4D15" w:rsidRPr="002E3AE8" w:rsidRDefault="009B4D15" w:rsidP="00D773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</w:t>
      </w:r>
    </w:p>
    <w:sectPr w:rsidR="009B4D15" w:rsidRPr="002E3A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53F"/>
    <w:rsid w:val="00035CF7"/>
    <w:rsid w:val="00040029"/>
    <w:rsid w:val="0005066D"/>
    <w:rsid w:val="0005261F"/>
    <w:rsid w:val="000540D6"/>
    <w:rsid w:val="00061484"/>
    <w:rsid w:val="0006504D"/>
    <w:rsid w:val="000820F2"/>
    <w:rsid w:val="000924F1"/>
    <w:rsid w:val="00092F56"/>
    <w:rsid w:val="00097549"/>
    <w:rsid w:val="00097C1D"/>
    <w:rsid w:val="000A0693"/>
    <w:rsid w:val="000B2D28"/>
    <w:rsid w:val="000B40C4"/>
    <w:rsid w:val="000C49DA"/>
    <w:rsid w:val="000F1885"/>
    <w:rsid w:val="0010759A"/>
    <w:rsid w:val="001344E4"/>
    <w:rsid w:val="00143219"/>
    <w:rsid w:val="00151AB7"/>
    <w:rsid w:val="00174C3E"/>
    <w:rsid w:val="00182757"/>
    <w:rsid w:val="001B7249"/>
    <w:rsid w:val="001E39AC"/>
    <w:rsid w:val="002034AD"/>
    <w:rsid w:val="002117D4"/>
    <w:rsid w:val="002140F3"/>
    <w:rsid w:val="0022074E"/>
    <w:rsid w:val="00256222"/>
    <w:rsid w:val="002637E6"/>
    <w:rsid w:val="00272729"/>
    <w:rsid w:val="00275434"/>
    <w:rsid w:val="0029072F"/>
    <w:rsid w:val="002B12D0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1EEB"/>
    <w:rsid w:val="003E51B0"/>
    <w:rsid w:val="003F6109"/>
    <w:rsid w:val="004078D3"/>
    <w:rsid w:val="00424C1E"/>
    <w:rsid w:val="00425F3A"/>
    <w:rsid w:val="00444B2D"/>
    <w:rsid w:val="00444EC3"/>
    <w:rsid w:val="00453216"/>
    <w:rsid w:val="00453E77"/>
    <w:rsid w:val="0046039F"/>
    <w:rsid w:val="00470F65"/>
    <w:rsid w:val="0048269B"/>
    <w:rsid w:val="00482C87"/>
    <w:rsid w:val="004942ED"/>
    <w:rsid w:val="004972D1"/>
    <w:rsid w:val="004A1AE1"/>
    <w:rsid w:val="004B231F"/>
    <w:rsid w:val="004B58B2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631DA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22B71"/>
    <w:rsid w:val="006539A6"/>
    <w:rsid w:val="00657126"/>
    <w:rsid w:val="00657994"/>
    <w:rsid w:val="00661B64"/>
    <w:rsid w:val="00695CFA"/>
    <w:rsid w:val="00695F7B"/>
    <w:rsid w:val="006A0309"/>
    <w:rsid w:val="006A53E0"/>
    <w:rsid w:val="006A698C"/>
    <w:rsid w:val="006B5594"/>
    <w:rsid w:val="006C385B"/>
    <w:rsid w:val="006C4D52"/>
    <w:rsid w:val="006D597C"/>
    <w:rsid w:val="006E08F2"/>
    <w:rsid w:val="006E722B"/>
    <w:rsid w:val="00700AA5"/>
    <w:rsid w:val="00710037"/>
    <w:rsid w:val="00720DF6"/>
    <w:rsid w:val="00736051"/>
    <w:rsid w:val="00737E73"/>
    <w:rsid w:val="0074142C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C4"/>
    <w:rsid w:val="00877E67"/>
    <w:rsid w:val="0088189C"/>
    <w:rsid w:val="008831C4"/>
    <w:rsid w:val="00884DF0"/>
    <w:rsid w:val="008961E3"/>
    <w:rsid w:val="008D5511"/>
    <w:rsid w:val="008D70A4"/>
    <w:rsid w:val="008E523F"/>
    <w:rsid w:val="008F0697"/>
    <w:rsid w:val="00913A2B"/>
    <w:rsid w:val="0091590E"/>
    <w:rsid w:val="00931284"/>
    <w:rsid w:val="009354D1"/>
    <w:rsid w:val="00957534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6385"/>
    <w:rsid w:val="00A50439"/>
    <w:rsid w:val="00A611A2"/>
    <w:rsid w:val="00A8205E"/>
    <w:rsid w:val="00A82B49"/>
    <w:rsid w:val="00A94D44"/>
    <w:rsid w:val="00AB15F6"/>
    <w:rsid w:val="00AB5838"/>
    <w:rsid w:val="00AB7ECF"/>
    <w:rsid w:val="00AC1F44"/>
    <w:rsid w:val="00AC357B"/>
    <w:rsid w:val="00AC3636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60CF"/>
    <w:rsid w:val="00B37C2E"/>
    <w:rsid w:val="00B4709A"/>
    <w:rsid w:val="00B4779A"/>
    <w:rsid w:val="00B5315F"/>
    <w:rsid w:val="00B6789C"/>
    <w:rsid w:val="00B94748"/>
    <w:rsid w:val="00BA13F3"/>
    <w:rsid w:val="00BA56A8"/>
    <w:rsid w:val="00BB1740"/>
    <w:rsid w:val="00BC1B09"/>
    <w:rsid w:val="00BC4E64"/>
    <w:rsid w:val="00BD061E"/>
    <w:rsid w:val="00BF42AD"/>
    <w:rsid w:val="00BF613D"/>
    <w:rsid w:val="00BF7726"/>
    <w:rsid w:val="00C04B3E"/>
    <w:rsid w:val="00C119C7"/>
    <w:rsid w:val="00C120A3"/>
    <w:rsid w:val="00C156A9"/>
    <w:rsid w:val="00C424F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24D47"/>
    <w:rsid w:val="00D31D95"/>
    <w:rsid w:val="00D5073E"/>
    <w:rsid w:val="00D57738"/>
    <w:rsid w:val="00D60106"/>
    <w:rsid w:val="00D744E3"/>
    <w:rsid w:val="00D7736F"/>
    <w:rsid w:val="00D77DF0"/>
    <w:rsid w:val="00D8740D"/>
    <w:rsid w:val="00D879E1"/>
    <w:rsid w:val="00D956D2"/>
    <w:rsid w:val="00DA7BFB"/>
    <w:rsid w:val="00DB0678"/>
    <w:rsid w:val="00DB6996"/>
    <w:rsid w:val="00DC326B"/>
    <w:rsid w:val="00DD230C"/>
    <w:rsid w:val="00DD48F8"/>
    <w:rsid w:val="00DF0156"/>
    <w:rsid w:val="00E117C2"/>
    <w:rsid w:val="00E168A1"/>
    <w:rsid w:val="00E2008C"/>
    <w:rsid w:val="00E526ED"/>
    <w:rsid w:val="00E5751C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D2E53"/>
    <w:rsid w:val="00ED57D2"/>
    <w:rsid w:val="00EF47D0"/>
    <w:rsid w:val="00EF5FA2"/>
    <w:rsid w:val="00F1024C"/>
    <w:rsid w:val="00F16C55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9616F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000FBB-F498-4BAC-B23A-5A80917B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260</cp:revision>
  <dcterms:created xsi:type="dcterms:W3CDTF">2020-03-15T21:28:00Z</dcterms:created>
  <dcterms:modified xsi:type="dcterms:W3CDTF">2020-05-04T16:43:00Z</dcterms:modified>
</cp:coreProperties>
</file>