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0C14A1" w:rsidRPr="000C14A1" w:rsidRDefault="000C14A1" w:rsidP="000C14A1">
      <w:r w:rsidRPr="000C14A1">
        <w:t>Pozdravljeni!</w:t>
      </w:r>
    </w:p>
    <w:p w:rsidR="000C14A1" w:rsidRDefault="000C14A1" w:rsidP="000C14A1">
      <w:r w:rsidRPr="000C14A1">
        <w:t>V spletni učilnici LUM 8 poiščite naslov KOMPOZICIJA V KIPARSTVU. </w:t>
      </w:r>
    </w:p>
    <w:p w:rsidR="000C14A1" w:rsidRDefault="000C14A1" w:rsidP="000C14A1">
      <w:r w:rsidRPr="000C14A1">
        <w:t xml:space="preserve">Preberete snov v </w:t>
      </w:r>
      <w:proofErr w:type="spellStart"/>
      <w:r w:rsidRPr="000C14A1">
        <w:t>eučbeniku</w:t>
      </w:r>
      <w:proofErr w:type="spellEnd"/>
      <w:r w:rsidRPr="000C14A1">
        <w:t xml:space="preserve"> </w:t>
      </w:r>
      <w:r w:rsidR="00AA73F0">
        <w:t>(</w:t>
      </w:r>
      <w:hyperlink r:id="rId4" w:history="1">
        <w:r w:rsidR="00AA73F0" w:rsidRPr="00AA73F0">
          <w:rPr>
            <w:rStyle w:val="Hiperpovezava"/>
          </w:rPr>
          <w:t>https://eucbeniki.sio.si/lum8/226</w:t>
        </w:r>
        <w:bookmarkStart w:id="0" w:name="_GoBack"/>
        <w:bookmarkEnd w:id="0"/>
        <w:r w:rsidR="00AA73F0" w:rsidRPr="00AA73F0">
          <w:rPr>
            <w:rStyle w:val="Hiperpovezava"/>
          </w:rPr>
          <w:t>5</w:t>
        </w:r>
        <w:r w:rsidR="00AA73F0" w:rsidRPr="00AA73F0">
          <w:rPr>
            <w:rStyle w:val="Hiperpovezava"/>
          </w:rPr>
          <w:t>/index.html</w:t>
        </w:r>
      </w:hyperlink>
      <w:r w:rsidR="00AA73F0">
        <w:t>)</w:t>
      </w:r>
      <w:r w:rsidRPr="000C14A1">
        <w:t xml:space="preserve">in rešite naloge. </w:t>
      </w:r>
    </w:p>
    <w:p w:rsidR="000C14A1" w:rsidRDefault="000C14A1" w:rsidP="000C14A1">
      <w:r w:rsidRPr="000C14A1">
        <w:t xml:space="preserve">Pri tej nalogi boste upoštevali, da tudi v kiparstvu imamo opravka s kompozicijo. </w:t>
      </w:r>
    </w:p>
    <w:p w:rsidR="000C14A1" w:rsidRDefault="000C14A1" w:rsidP="000C14A1">
      <w:r w:rsidRPr="000C14A1">
        <w:t>Kiparsko kompozicijo oblikujte tako, da bo kip v eni izmed oblik kompozicij (simetričen, asimetričen, krožne oblike, trikotne, navpične, vodoravne, poševne).</w:t>
      </w:r>
    </w:p>
    <w:p w:rsidR="000C14A1" w:rsidRDefault="000C14A1" w:rsidP="000C14A1">
      <w:r w:rsidRPr="000C14A1">
        <w:t xml:space="preserve"> Kip je lahko predmetni ali nepredmetni (abstraktni). </w:t>
      </w:r>
      <w:r>
        <w:t>Pazite na stabilnost kipa.</w:t>
      </w:r>
    </w:p>
    <w:p w:rsidR="000C14A1" w:rsidRDefault="000C14A1" w:rsidP="000C14A1">
      <w:r w:rsidRPr="000C14A1">
        <w:t xml:space="preserve">Oblikujte ga iz naravnih ali iz odpadnih materialov (veje, žica, plastenke, škatle....). </w:t>
      </w:r>
    </w:p>
    <w:p w:rsidR="000C14A1" w:rsidRDefault="000C14A1" w:rsidP="000C14A1">
      <w:r w:rsidRPr="000C14A1">
        <w:t>Za realizacijo nalogo bo</w:t>
      </w:r>
      <w:r>
        <w:t>ste imeli na voljo 14 dni (do 22</w:t>
      </w:r>
      <w:r w:rsidRPr="000C14A1">
        <w:t xml:space="preserve">. 5. 2020). </w:t>
      </w:r>
    </w:p>
    <w:p w:rsidR="000C14A1" w:rsidRPr="000C14A1" w:rsidRDefault="000C14A1" w:rsidP="000C14A1">
      <w:r w:rsidRPr="000C14A1">
        <w:t xml:space="preserve">Fotografije kipov mi pošljite na moj </w:t>
      </w:r>
      <w:proofErr w:type="spellStart"/>
      <w:r w:rsidRPr="000C14A1">
        <w:t>email</w:t>
      </w:r>
      <w:proofErr w:type="spellEnd"/>
      <w:r w:rsidRPr="000C14A1">
        <w:t xml:space="preserve"> brane.lazic@os-volicina.si</w:t>
      </w:r>
    </w:p>
    <w:p w:rsidR="000C14A1" w:rsidRDefault="000C14A1"/>
    <w:p w:rsidR="00B2789F" w:rsidRPr="009B0940" w:rsidRDefault="00341610" w:rsidP="00B2789F">
      <w:pPr>
        <w:rPr>
          <w:color w:val="FF0000"/>
        </w:rPr>
      </w:pPr>
      <w:r w:rsidRPr="009B0940">
        <w:rPr>
          <w:color w:val="FF0000"/>
        </w:rPr>
        <w:t>P.S. Vse dosedanje naloge lahko oddate</w:t>
      </w:r>
      <w:r w:rsidR="000C14A1">
        <w:rPr>
          <w:color w:val="FF0000"/>
        </w:rPr>
        <w:t xml:space="preserve"> do 18</w:t>
      </w:r>
      <w:r w:rsidRPr="009B0940">
        <w:rPr>
          <w:color w:val="FF0000"/>
        </w:rPr>
        <w:t>. 5. 2020 (centralna perspektiva, količinsko barvno nasprotje in prostorsko stavbo)</w:t>
      </w:r>
    </w:p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0C14A1"/>
    <w:rsid w:val="00296803"/>
    <w:rsid w:val="00341610"/>
    <w:rsid w:val="0071677E"/>
    <w:rsid w:val="009B0940"/>
    <w:rsid w:val="00AA73F0"/>
    <w:rsid w:val="00AE4EF7"/>
    <w:rsid w:val="00B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3D1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7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8/2265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2020-05-07T07:09:00Z</dcterms:created>
  <dcterms:modified xsi:type="dcterms:W3CDTF">2020-05-07T07:10:00Z</dcterms:modified>
</cp:coreProperties>
</file>