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E33F2" w:rsidRDefault="00464F28">
      <w:pPr>
        <w:rPr>
          <w:rFonts w:ascii="Comic Sans MS" w:hAnsi="Comic Sans MS"/>
          <w:b/>
          <w:sz w:val="24"/>
          <w:szCs w:val="24"/>
        </w:rPr>
      </w:pPr>
      <w:r w:rsidRPr="00DE33F2">
        <w:rPr>
          <w:rFonts w:ascii="Comic Sans MS" w:hAnsi="Comic Sans MS"/>
          <w:b/>
          <w:sz w:val="24"/>
          <w:szCs w:val="24"/>
        </w:rPr>
        <w:t>GUM, TOREK, 14. APRIL 2020</w:t>
      </w:r>
    </w:p>
    <w:p w:rsidR="00464F28" w:rsidRDefault="00464F28">
      <w:pPr>
        <w:rPr>
          <w:rFonts w:ascii="Comic Sans MS" w:hAnsi="Comic Sans MS"/>
          <w:sz w:val="24"/>
          <w:szCs w:val="24"/>
        </w:rPr>
      </w:pPr>
    </w:p>
    <w:p w:rsidR="00BE1D61" w:rsidRDefault="00BE1D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PRISLUHNI ZGODBI O URAH (PREBERE TI JO NAJ STARŠ ALI BRAT, SESTRA)</w:t>
      </w:r>
    </w:p>
    <w:p w:rsidR="00BE1D61" w:rsidRPr="00BE1D61" w:rsidRDefault="00BE1D61" w:rsidP="00BE1D61">
      <w:pPr>
        <w:spacing w:line="360" w:lineRule="auto"/>
        <w:ind w:left="284"/>
        <w:rPr>
          <w:rFonts w:ascii="Comic Sans MS" w:hAnsi="Comic Sans MS"/>
          <w:b/>
          <w:color w:val="00B050"/>
          <w:sz w:val="24"/>
          <w:szCs w:val="24"/>
        </w:rPr>
      </w:pPr>
      <w:r w:rsidRPr="00BE1D61">
        <w:rPr>
          <w:rFonts w:ascii="Comic Sans MS" w:hAnsi="Comic Sans MS"/>
          <w:b/>
          <w:color w:val="00B050"/>
          <w:sz w:val="24"/>
          <w:szCs w:val="24"/>
        </w:rPr>
        <w:t xml:space="preserve">NEKOČ JE ŽIVEL KRALJ, KI JE IMEL ZELO RAD URE. V SVOJEM GRADU JE IMEL VELIKO SOBANO, V KATERI JE BILO OGROMNO VSEH MOGOČIH UR IN URIC. VSAKDO, KI JE PRIŠEL H KRALJU NA OBISK, JE VEDEL, DA GA BO ZELO RAZVESELIL, ČE MU BO V DAR PRINESEL POSEBNO URO. TAKO SO K NJEMU V GOSTE HODILI LJUDJE IZ RAZLIČNIH KONCEV SVETA, INDIJE, KITAJSKE, AMERIKE ... IN MU PRINAŠALI URE NAJRAZLIČNEJŠIH VELIKOSTI IN OBLIK. VSAKA OD URIC PA JE TUDI TEKLA IN BILA DRUGAČNA. </w:t>
      </w:r>
    </w:p>
    <w:p w:rsidR="00BE1D61" w:rsidRDefault="00BE1D61">
      <w:pPr>
        <w:rPr>
          <w:rFonts w:ascii="Comic Sans MS" w:hAnsi="Comic Sans MS"/>
          <w:sz w:val="24"/>
          <w:szCs w:val="24"/>
        </w:rPr>
      </w:pPr>
    </w:p>
    <w:p w:rsidR="00BE1D61" w:rsidRPr="00DB3416" w:rsidRDefault="00BE1D61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DB3416">
        <w:rPr>
          <w:rFonts w:ascii="Comic Sans MS" w:hAnsi="Comic Sans MS"/>
          <w:b/>
          <w:color w:val="548DD4" w:themeColor="text2" w:themeTint="99"/>
          <w:sz w:val="24"/>
          <w:szCs w:val="24"/>
        </w:rPr>
        <w:t>POIŠČI V STANOVANJU PRIPOMOČKE, S KATERIMI LAHKO PONAZORIŠ OGLAŠANJE URE.</w:t>
      </w:r>
    </w:p>
    <w:p w:rsidR="00BE1D61" w:rsidRDefault="00BE1D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POZABI, DA SO ENE URE HITRE, DRUGE POČASNE </w:t>
      </w:r>
      <w:r w:rsidR="00DB3416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AMPAK </w:t>
      </w:r>
      <w:r w:rsidRPr="00DB3416">
        <w:rPr>
          <w:rFonts w:ascii="Comic Sans MS" w:hAnsi="Comic Sans MS"/>
          <w:b/>
          <w:sz w:val="24"/>
          <w:szCs w:val="24"/>
          <w:u w:val="single"/>
        </w:rPr>
        <w:t>VSAKA URA UDARJA V ENAKOMERNEM RITMU</w:t>
      </w:r>
      <w:r w:rsidR="00DB3416" w:rsidRPr="00DB3416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DB3416" w:rsidRDefault="00DB3416">
      <w:pPr>
        <w:rPr>
          <w:rFonts w:ascii="Comic Sans MS" w:hAnsi="Comic Sans MS"/>
          <w:sz w:val="24"/>
          <w:szCs w:val="24"/>
        </w:rPr>
      </w:pPr>
    </w:p>
    <w:p w:rsidR="003159A8" w:rsidRDefault="003159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POSLUŠAJ KRATKO SKLADBO, KATERE NASLOV </w:t>
      </w:r>
      <w:r w:rsidR="00BE1D61">
        <w:rPr>
          <w:rFonts w:ascii="Comic Sans MS" w:hAnsi="Comic Sans MS"/>
          <w:sz w:val="24"/>
          <w:szCs w:val="24"/>
        </w:rPr>
        <w:t xml:space="preserve"> JE </w:t>
      </w:r>
      <w:r>
        <w:rPr>
          <w:rFonts w:ascii="Comic Sans MS" w:hAnsi="Comic Sans MS"/>
          <w:sz w:val="24"/>
          <w:szCs w:val="24"/>
        </w:rPr>
        <w:t xml:space="preserve"> URA</w:t>
      </w:r>
      <w:r w:rsidR="00BE1D61">
        <w:rPr>
          <w:rFonts w:ascii="Comic Sans MS" w:hAnsi="Comic Sans MS"/>
          <w:sz w:val="24"/>
          <w:szCs w:val="24"/>
        </w:rPr>
        <w:t>:</w:t>
      </w:r>
    </w:p>
    <w:p w:rsidR="00BE1D61" w:rsidRDefault="00BE1D61">
      <w:pPr>
        <w:rPr>
          <w:rFonts w:ascii="Comic Sans MS" w:hAnsi="Comic Sans MS"/>
          <w:sz w:val="24"/>
          <w:szCs w:val="24"/>
        </w:rPr>
      </w:pPr>
      <w:hyperlink r:id="rId5" w:history="1">
        <w:r w:rsidRPr="00BE1D61">
          <w:rPr>
            <w:rStyle w:val="Hiperpovezava"/>
            <w:rFonts w:ascii="Comic Sans MS" w:hAnsi="Comic Sans MS"/>
            <w:sz w:val="24"/>
            <w:szCs w:val="24"/>
          </w:rPr>
          <w:t>J. HAYDN: URA</w:t>
        </w:r>
      </w:hyperlink>
    </w:p>
    <w:p w:rsidR="003159A8" w:rsidRDefault="003159A8">
      <w:pPr>
        <w:rPr>
          <w:rFonts w:ascii="Comic Sans MS" w:hAnsi="Comic Sans MS"/>
          <w:sz w:val="24"/>
          <w:szCs w:val="24"/>
        </w:rPr>
      </w:pPr>
    </w:p>
    <w:p w:rsidR="00BE1D61" w:rsidRDefault="00BE1D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KA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KŠNA URA BI TO BILA? KAKO BI Z GIBANJEM PRIKAZAL/A URO?</w:t>
      </w:r>
      <w:r w:rsidR="00DB3416">
        <w:rPr>
          <w:rFonts w:ascii="Comic Sans MS" w:hAnsi="Comic Sans MS"/>
          <w:sz w:val="24"/>
          <w:szCs w:val="24"/>
        </w:rPr>
        <w:t xml:space="preserve"> </w:t>
      </w:r>
    </w:p>
    <w:p w:rsidR="00DB3416" w:rsidRDefault="00DB3416">
      <w:pPr>
        <w:rPr>
          <w:rFonts w:ascii="Comic Sans MS" w:hAnsi="Comic Sans MS"/>
          <w:sz w:val="24"/>
          <w:szCs w:val="24"/>
        </w:rPr>
      </w:pPr>
    </w:p>
    <w:p w:rsidR="00BE1D61" w:rsidRDefault="00BE1D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ŽELIŠ, LAHKO URO TUDI NARIŠEŠ.</w:t>
      </w:r>
    </w:p>
    <w:p w:rsidR="003159A8" w:rsidRPr="00DB3416" w:rsidRDefault="00DB34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BREZČRTNI ZVEZEK NAPIŠI NASLOV  </w:t>
      </w:r>
      <w:r w:rsidRPr="00DB3416">
        <w:rPr>
          <w:rFonts w:ascii="Comic Sans MS" w:hAnsi="Comic Sans MS"/>
          <w:b/>
          <w:color w:val="FF0000"/>
          <w:sz w:val="24"/>
          <w:szCs w:val="24"/>
        </w:rPr>
        <w:t>J. HAYDN : URA</w:t>
      </w:r>
    </w:p>
    <w:sectPr w:rsidR="003159A8" w:rsidRPr="00DB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28"/>
    <w:rsid w:val="003159A8"/>
    <w:rsid w:val="00464F28"/>
    <w:rsid w:val="00874749"/>
    <w:rsid w:val="00AC4C5D"/>
    <w:rsid w:val="00BE1D61"/>
    <w:rsid w:val="00DB3416"/>
    <w:rsid w:val="00D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F2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33F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F2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33F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1L6p4B2h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2020-04-13T22:05:00Z</dcterms:created>
  <dcterms:modified xsi:type="dcterms:W3CDTF">2020-04-13T22:39:00Z</dcterms:modified>
</cp:coreProperties>
</file>