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B4" w:rsidRDefault="00A02DE1">
      <w:pPr>
        <w:rPr>
          <w:rFonts w:ascii="Arial" w:hAnsi="Arial" w:cs="Arial"/>
          <w:sz w:val="24"/>
          <w:szCs w:val="24"/>
        </w:rPr>
      </w:pPr>
      <w:r w:rsidRPr="00A02DE1">
        <w:rPr>
          <w:rFonts w:ascii="Arial" w:hAnsi="Arial" w:cs="Arial"/>
          <w:sz w:val="24"/>
          <w:szCs w:val="24"/>
        </w:rPr>
        <w:t>DRU, 8. maj, (2 uri)</w:t>
      </w:r>
      <w:r w:rsidR="004E647B">
        <w:rPr>
          <w:rFonts w:ascii="Arial" w:hAnsi="Arial" w:cs="Arial"/>
          <w:sz w:val="24"/>
          <w:szCs w:val="24"/>
        </w:rPr>
        <w:t xml:space="preserve"> Skopirajte in prilepite ali prepišite v zvezek:</w:t>
      </w:r>
    </w:p>
    <w:p w:rsidR="00A02DE1" w:rsidRDefault="00AF6C80" w:rsidP="00AF6C80">
      <w:pPr>
        <w:jc w:val="center"/>
        <w:rPr>
          <w:rFonts w:ascii="Arial" w:hAnsi="Arial" w:cs="Arial"/>
          <w:color w:val="FF0000"/>
          <w:sz w:val="28"/>
          <w:szCs w:val="28"/>
        </w:rPr>
      </w:pPr>
      <w:r>
        <w:rPr>
          <w:rFonts w:ascii="Arial" w:hAnsi="Arial" w:cs="Arial"/>
          <w:noProof/>
          <w:color w:val="FF0000"/>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3043554</wp:posOffset>
                </wp:positionH>
                <wp:positionV relativeFrom="paragraph">
                  <wp:posOffset>228601</wp:posOffset>
                </wp:positionV>
                <wp:extent cx="314325" cy="76200"/>
                <wp:effectExtent l="0" t="0" r="28575" b="19050"/>
                <wp:wrapNone/>
                <wp:docPr id="7" name="Raven povezovalnik 7"/>
                <wp:cNvGraphicFramePr/>
                <a:graphic xmlns:a="http://schemas.openxmlformats.org/drawingml/2006/main">
                  <a:graphicData uri="http://schemas.microsoft.com/office/word/2010/wordprocessingShape">
                    <wps:wsp>
                      <wps:cNvCnPr/>
                      <wps:spPr>
                        <a:xfrm>
                          <a:off x="0" y="0"/>
                          <a:ext cx="31432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0E63" id="Raven povezovalnik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5pt,18pt" to="26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" strokecolor="black [3200]" strokeweight=".5pt">
                <v:stroke joinstyle="miter"/>
              </v:line>
            </w:pict>
          </mc:Fallback>
        </mc:AlternateContent>
      </w:r>
      <w:r>
        <w:rPr>
          <w:rFonts w:ascii="Arial" w:hAnsi="Arial" w:cs="Arial"/>
          <w:noProof/>
          <w:color w:val="FF0000"/>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228601</wp:posOffset>
                </wp:positionV>
                <wp:extent cx="361950" cy="76200"/>
                <wp:effectExtent l="0" t="0" r="19050" b="19050"/>
                <wp:wrapNone/>
                <wp:docPr id="5" name="Raven povezovalnik 5"/>
                <wp:cNvGraphicFramePr/>
                <a:graphic xmlns:a="http://schemas.openxmlformats.org/drawingml/2006/main">
                  <a:graphicData uri="http://schemas.microsoft.com/office/word/2010/wordprocessingShape">
                    <wps:wsp>
                      <wps:cNvCnPr/>
                      <wps:spPr>
                        <a:xfrm flipH="1">
                          <a:off x="0" y="0"/>
                          <a:ext cx="3619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37703" id="Raven povezovalnik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8pt" to="211.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" strokecolor="black [3200]" strokeweight=".5pt">
                <v:stroke joinstyle="miter"/>
              </v:line>
            </w:pict>
          </mc:Fallback>
        </mc:AlternateContent>
      </w:r>
      <w:r>
        <w:rPr>
          <w:rFonts w:ascii="Arial" w:hAnsi="Arial" w:cs="Arial"/>
          <w:color w:val="FF0000"/>
          <w:sz w:val="28"/>
          <w:szCs w:val="28"/>
        </w:rPr>
        <w:t>PRAZGODOVINA 250 000 – 3500 let pred našim štetjem</w:t>
      </w:r>
    </w:p>
    <w:p w:rsidR="00AF6C80" w:rsidRDefault="00AF6C80" w:rsidP="00AF6C80">
      <w:pPr>
        <w:jc w:val="both"/>
        <w:rPr>
          <w:rFonts w:ascii="Arial" w:hAnsi="Arial" w:cs="Arial"/>
          <w:sz w:val="28"/>
          <w:szCs w:val="28"/>
        </w:rPr>
      </w:pPr>
      <w:r>
        <w:rPr>
          <w:rFonts w:ascii="Arial" w:hAnsi="Arial" w:cs="Arial"/>
          <w:sz w:val="28"/>
          <w:szCs w:val="28"/>
        </w:rPr>
        <w:t xml:space="preserve">                            KAMENA DOBA       </w:t>
      </w:r>
      <w:proofErr w:type="spellStart"/>
      <w:r>
        <w:rPr>
          <w:rFonts w:ascii="Arial" w:hAnsi="Arial" w:cs="Arial"/>
          <w:sz w:val="28"/>
          <w:szCs w:val="28"/>
        </w:rPr>
        <w:t>DOBA</w:t>
      </w:r>
      <w:proofErr w:type="spellEnd"/>
      <w:r>
        <w:rPr>
          <w:rFonts w:ascii="Arial" w:hAnsi="Arial" w:cs="Arial"/>
          <w:sz w:val="28"/>
          <w:szCs w:val="28"/>
        </w:rPr>
        <w:t xml:space="preserve"> KOVIN </w:t>
      </w:r>
    </w:p>
    <w:p w:rsidR="00383B03" w:rsidRDefault="00AF6C80" w:rsidP="00AF6C80">
      <w:pPr>
        <w:jc w:val="both"/>
        <w:rPr>
          <w:rFonts w:ascii="Arial" w:hAnsi="Arial" w:cs="Arial"/>
          <w:b/>
          <w:color w:val="0070C0"/>
          <w:sz w:val="28"/>
          <w:szCs w:val="28"/>
        </w:rPr>
      </w:pPr>
      <w:r w:rsidRPr="00AF6C80">
        <w:rPr>
          <w:rFonts w:ascii="Arial" w:hAnsi="Arial" w:cs="Arial"/>
          <w:b/>
          <w:color w:val="0070C0"/>
          <w:sz w:val="28"/>
          <w:szCs w:val="28"/>
        </w:rPr>
        <w:t>Kako so živeli prvi ljudje</w:t>
      </w:r>
      <w:r>
        <w:rPr>
          <w:rFonts w:ascii="Arial" w:hAnsi="Arial" w:cs="Arial"/>
          <w:b/>
          <w:color w:val="0070C0"/>
          <w:sz w:val="28"/>
          <w:szCs w:val="28"/>
        </w:rPr>
        <w:t xml:space="preserve">?  </w:t>
      </w:r>
    </w:p>
    <w:p w:rsidR="00AF6C80" w:rsidRPr="00383B03" w:rsidRDefault="00AF6C80" w:rsidP="00AF6C80">
      <w:pPr>
        <w:jc w:val="both"/>
        <w:rPr>
          <w:rFonts w:ascii="Arial" w:hAnsi="Arial" w:cs="Arial"/>
          <w:b/>
          <w:color w:val="0070C0"/>
          <w:sz w:val="28"/>
          <w:szCs w:val="28"/>
        </w:rPr>
      </w:pPr>
      <w:r>
        <w:rPr>
          <w:rFonts w:ascii="Arial" w:hAnsi="Arial" w:cs="Arial"/>
          <w:sz w:val="28"/>
          <w:szCs w:val="28"/>
        </w:rPr>
        <w:t>Najprej so se selili, saj so iskali:</w:t>
      </w:r>
      <w:r w:rsidR="00383B03">
        <w:rPr>
          <w:rFonts w:ascii="Arial" w:hAnsi="Arial" w:cs="Arial"/>
          <w:sz w:val="28"/>
          <w:szCs w:val="28"/>
        </w:rPr>
        <w:t xml:space="preserve"> </w:t>
      </w:r>
    </w:p>
    <w:p w:rsidR="00383B03" w:rsidRPr="00383B03" w:rsidRDefault="00383B03" w:rsidP="00383B03">
      <w:pPr>
        <w:pStyle w:val="Odstavekseznama"/>
        <w:numPr>
          <w:ilvl w:val="0"/>
          <w:numId w:val="3"/>
        </w:numPr>
        <w:jc w:val="both"/>
        <w:rPr>
          <w:rFonts w:ascii="Arial" w:hAnsi="Arial" w:cs="Arial"/>
          <w:b/>
          <w:color w:val="0070C0"/>
          <w:sz w:val="28"/>
          <w:szCs w:val="28"/>
        </w:rPr>
      </w:pPr>
      <w:r w:rsidRPr="00383B03">
        <w:rPr>
          <w:rFonts w:ascii="Arial" w:hAnsi="Arial" w:cs="Arial"/>
          <w:color w:val="0070C0"/>
          <w:sz w:val="28"/>
          <w:szCs w:val="28"/>
        </w:rPr>
        <w:t xml:space="preserve">hrano: </w:t>
      </w:r>
      <w:r w:rsidRPr="00383B03">
        <w:rPr>
          <w:rFonts w:ascii="Arial" w:hAnsi="Arial" w:cs="Arial"/>
          <w:sz w:val="28"/>
          <w:szCs w:val="28"/>
        </w:rPr>
        <w:t>odvisni so bili od narave, saj so hrano pridobili z lovom in nabiralništvom,</w:t>
      </w:r>
    </w:p>
    <w:p w:rsidR="00383B03" w:rsidRPr="00383B03" w:rsidRDefault="00383B03" w:rsidP="00383B03">
      <w:pPr>
        <w:pStyle w:val="Odstavekseznama"/>
        <w:numPr>
          <w:ilvl w:val="0"/>
          <w:numId w:val="3"/>
        </w:numPr>
        <w:jc w:val="both"/>
        <w:rPr>
          <w:rFonts w:ascii="Arial" w:hAnsi="Arial" w:cs="Arial"/>
          <w:b/>
          <w:color w:val="0070C0"/>
          <w:sz w:val="28"/>
          <w:szCs w:val="28"/>
        </w:rPr>
      </w:pPr>
      <w:r w:rsidRPr="00383B03">
        <w:rPr>
          <w:rFonts w:ascii="Arial" w:hAnsi="Arial" w:cs="Arial"/>
          <w:color w:val="0070C0"/>
          <w:sz w:val="28"/>
          <w:szCs w:val="28"/>
        </w:rPr>
        <w:t xml:space="preserve">bivališča: </w:t>
      </w:r>
      <w:r w:rsidRPr="00383B03">
        <w:rPr>
          <w:rFonts w:ascii="Arial" w:hAnsi="Arial" w:cs="Arial"/>
          <w:sz w:val="28"/>
          <w:szCs w:val="28"/>
        </w:rPr>
        <w:t>življenje v jamah</w:t>
      </w:r>
      <w:r>
        <w:rPr>
          <w:rFonts w:ascii="Arial" w:hAnsi="Arial" w:cs="Arial"/>
          <w:sz w:val="28"/>
          <w:szCs w:val="28"/>
        </w:rPr>
        <w:t>,</w:t>
      </w:r>
    </w:p>
    <w:p w:rsidR="00AF6C80" w:rsidRPr="00383B03" w:rsidRDefault="00383B03" w:rsidP="00383B03">
      <w:pPr>
        <w:pStyle w:val="Odstavekseznama"/>
        <w:numPr>
          <w:ilvl w:val="0"/>
          <w:numId w:val="3"/>
        </w:numPr>
        <w:jc w:val="both"/>
        <w:rPr>
          <w:rFonts w:ascii="Arial" w:hAnsi="Arial" w:cs="Arial"/>
          <w:b/>
          <w:color w:val="0070C0"/>
          <w:sz w:val="28"/>
          <w:szCs w:val="28"/>
        </w:rPr>
      </w:pPr>
      <w:r>
        <w:rPr>
          <w:rFonts w:ascii="Arial" w:hAnsi="Arial" w:cs="Arial"/>
          <w:color w:val="0070C0"/>
          <w:sz w:val="28"/>
          <w:szCs w:val="28"/>
        </w:rPr>
        <w:t xml:space="preserve">orodja in orožja: </w:t>
      </w:r>
      <w:r>
        <w:rPr>
          <w:rFonts w:ascii="Arial" w:hAnsi="Arial" w:cs="Arial"/>
          <w:sz w:val="28"/>
          <w:szCs w:val="28"/>
        </w:rPr>
        <w:t xml:space="preserve">izdelali iz kamna in lesa </w:t>
      </w:r>
      <w:r>
        <w:rPr>
          <w:rFonts w:ascii="Arial" w:hAnsi="Arial" w:cs="Arial"/>
          <w:color w:val="7030A0"/>
          <w:sz w:val="28"/>
          <w:szCs w:val="28"/>
        </w:rPr>
        <w:t>(pestnjak</w:t>
      </w:r>
      <w:r w:rsidR="006728C5">
        <w:rPr>
          <w:rFonts w:ascii="Arial" w:hAnsi="Arial" w:cs="Arial"/>
          <w:color w:val="7030A0"/>
          <w:sz w:val="28"/>
          <w:szCs w:val="28"/>
        </w:rPr>
        <w:t xml:space="preserve"> = grobo obdelan koničasti kamen, ki ga trdno držimo v pesti in z njim režemo, strgamo, tolčemo, drobimo …</w:t>
      </w:r>
      <w:r>
        <w:rPr>
          <w:rFonts w:ascii="Arial" w:hAnsi="Arial" w:cs="Arial"/>
          <w:color w:val="7030A0"/>
          <w:sz w:val="28"/>
          <w:szCs w:val="28"/>
        </w:rPr>
        <w:t>)</w:t>
      </w:r>
    </w:p>
    <w:p w:rsidR="00383B03" w:rsidRPr="00383B03" w:rsidRDefault="00383B03" w:rsidP="00383B03">
      <w:pPr>
        <w:pStyle w:val="Odstavekseznama"/>
        <w:numPr>
          <w:ilvl w:val="0"/>
          <w:numId w:val="3"/>
        </w:numPr>
        <w:jc w:val="both"/>
        <w:rPr>
          <w:rFonts w:ascii="Arial" w:hAnsi="Arial" w:cs="Arial"/>
          <w:b/>
          <w:color w:val="0070C0"/>
          <w:sz w:val="28"/>
          <w:szCs w:val="28"/>
        </w:rPr>
      </w:pPr>
      <w:r>
        <w:rPr>
          <w:rFonts w:ascii="Arial" w:hAnsi="Arial" w:cs="Arial"/>
          <w:color w:val="0070C0"/>
          <w:sz w:val="28"/>
          <w:szCs w:val="28"/>
        </w:rPr>
        <w:t xml:space="preserve">ogenj: </w:t>
      </w:r>
      <w:r>
        <w:rPr>
          <w:rFonts w:ascii="Arial" w:hAnsi="Arial" w:cs="Arial"/>
          <w:sz w:val="28"/>
          <w:szCs w:val="28"/>
        </w:rPr>
        <w:t>za ogrevanje in pripravo hrane.</w:t>
      </w:r>
    </w:p>
    <w:p w:rsidR="00383B03" w:rsidRDefault="00383B03" w:rsidP="00383B03">
      <w:pPr>
        <w:pStyle w:val="Odstavekseznama"/>
        <w:ind w:left="5310"/>
        <w:jc w:val="both"/>
        <w:rPr>
          <w:rFonts w:ascii="Arial" w:hAnsi="Arial" w:cs="Arial"/>
          <w:b/>
          <w:color w:val="0070C0"/>
          <w:sz w:val="28"/>
          <w:szCs w:val="28"/>
        </w:rPr>
      </w:pPr>
    </w:p>
    <w:p w:rsidR="00383B03" w:rsidRPr="00AF6C80" w:rsidRDefault="00383B03" w:rsidP="00383B03">
      <w:pPr>
        <w:pStyle w:val="Odstavekseznama"/>
        <w:ind w:left="5310"/>
        <w:rPr>
          <w:rFonts w:ascii="Arial" w:hAnsi="Arial" w:cs="Arial"/>
          <w:b/>
          <w:color w:val="0070C0"/>
          <w:sz w:val="28"/>
          <w:szCs w:val="28"/>
        </w:rPr>
      </w:pPr>
    </w:p>
    <w:p w:rsidR="00AF6C80" w:rsidRDefault="00AF6C80">
      <w:pPr>
        <w:rPr>
          <w:rFonts w:ascii="Arial" w:hAnsi="Arial" w:cs="Arial"/>
          <w:sz w:val="24"/>
          <w:szCs w:val="24"/>
        </w:rPr>
      </w:pPr>
      <w:r>
        <w:rPr>
          <w:noProof/>
          <w:lang w:eastAsia="sl-SI"/>
        </w:rPr>
        <w:drawing>
          <wp:inline distT="0" distB="0" distL="0" distR="0" wp14:anchorId="607E2D70" wp14:editId="63A20C4F">
            <wp:extent cx="2771067" cy="1838960"/>
            <wp:effectExtent l="0" t="0" r="0" b="8890"/>
            <wp:docPr id="2" name="yui_3_5_1_1_1588863866979_771" descr="https://tse4.mm.bing.net/th?id=OIP.Q9FbpU2iQ5fC6nLpC3H5DQHaE8&amp;pid=Api&amp;P=0&amp;w=293&amp;h=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3866979_771" descr="https://tse4.mm.bing.net/th?id=OIP.Q9FbpU2iQ5fC6nLpC3H5DQHaE8&amp;pid=Api&amp;P=0&amp;w=293&amp;h=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127" cy="1876163"/>
                    </a:xfrm>
                    <a:prstGeom prst="rect">
                      <a:avLst/>
                    </a:prstGeom>
                    <a:noFill/>
                    <a:ln>
                      <a:noFill/>
                    </a:ln>
                  </pic:spPr>
                </pic:pic>
              </a:graphicData>
            </a:graphic>
          </wp:inline>
        </w:drawing>
      </w:r>
      <w:r w:rsidR="00383B03">
        <w:rPr>
          <w:noProof/>
          <w:lang w:eastAsia="sl-SI"/>
        </w:rPr>
        <w:drawing>
          <wp:inline distT="0" distB="0" distL="0" distR="0" wp14:anchorId="085CD771" wp14:editId="6CC1B8A7">
            <wp:extent cx="2675697" cy="1811655"/>
            <wp:effectExtent l="0" t="0" r="0" b="0"/>
            <wp:docPr id="9" name="yui_3_5_1_1_1588864054804_1063" descr="https://tse2.mm.bing.net/th?id=OIP.11WiWyVNCmH1ZTbm01-TrwHaEp&amp;pid=Api&amp;P=0&amp;w=279&amp;h=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4054804_1063" descr="https://tse2.mm.bing.net/th?id=OIP.11WiWyVNCmH1ZTbm01-TrwHaEp&amp;pid=Api&amp;P=0&amp;w=279&amp;h=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393" cy="1818220"/>
                    </a:xfrm>
                    <a:prstGeom prst="rect">
                      <a:avLst/>
                    </a:prstGeom>
                    <a:noFill/>
                    <a:ln>
                      <a:noFill/>
                    </a:ln>
                  </pic:spPr>
                </pic:pic>
              </a:graphicData>
            </a:graphic>
          </wp:inline>
        </w:drawing>
      </w:r>
    </w:p>
    <w:p w:rsidR="005E452A" w:rsidRDefault="00383B03">
      <w:pPr>
        <w:rPr>
          <w:rFonts w:ascii="Arial" w:hAnsi="Arial" w:cs="Arial"/>
          <w:sz w:val="24"/>
          <w:szCs w:val="24"/>
        </w:rPr>
      </w:pPr>
      <w:r>
        <w:rPr>
          <w:noProof/>
          <w:lang w:eastAsia="sl-SI"/>
        </w:rPr>
        <w:drawing>
          <wp:inline distT="0" distB="0" distL="0" distR="0" wp14:anchorId="480389D7" wp14:editId="4ACBCC9B">
            <wp:extent cx="4514850" cy="1752600"/>
            <wp:effectExtent l="0" t="0" r="0" b="0"/>
            <wp:docPr id="14" name="yui_3_5_1_1_1588864054804_1068" descr="https://tse1.mm.bing.net/th?id=OIP.biSSbT7xZ6Dq6SKDylU1YQHaC4&amp;pid=Api&amp;P=0&amp;w=478&amp;h=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4054804_1068" descr="https://tse1.mm.bing.net/th?id=OIP.biSSbT7xZ6Dq6SKDylU1YQHaC4&amp;pid=Api&amp;P=0&amp;w=478&amp;h=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1752600"/>
                    </a:xfrm>
                    <a:prstGeom prst="rect">
                      <a:avLst/>
                    </a:prstGeom>
                    <a:noFill/>
                    <a:ln>
                      <a:noFill/>
                    </a:ln>
                  </pic:spPr>
                </pic:pic>
              </a:graphicData>
            </a:graphic>
          </wp:inline>
        </w:drawing>
      </w:r>
    </w:p>
    <w:p w:rsidR="005E452A" w:rsidRDefault="006728C5">
      <w:pPr>
        <w:rPr>
          <w:rFonts w:ascii="Arial" w:hAnsi="Arial" w:cs="Arial"/>
          <w:sz w:val="28"/>
          <w:szCs w:val="28"/>
        </w:rPr>
      </w:pPr>
      <w:r>
        <w:rPr>
          <w:rFonts w:ascii="Arial" w:hAnsi="Arial" w:cs="Arial"/>
          <w:sz w:val="28"/>
          <w:szCs w:val="28"/>
        </w:rPr>
        <w:t>Sčasoma so si poenostavili življenje:</w:t>
      </w:r>
    </w:p>
    <w:p w:rsidR="006728C5" w:rsidRDefault="006728C5" w:rsidP="006728C5">
      <w:pPr>
        <w:pStyle w:val="Odstavekseznama"/>
        <w:numPr>
          <w:ilvl w:val="0"/>
          <w:numId w:val="3"/>
        </w:numPr>
        <w:rPr>
          <w:rFonts w:ascii="Arial" w:hAnsi="Arial" w:cs="Arial"/>
          <w:color w:val="0070C0"/>
          <w:sz w:val="28"/>
          <w:szCs w:val="28"/>
        </w:rPr>
      </w:pPr>
      <w:r>
        <w:rPr>
          <w:rFonts w:ascii="Arial" w:hAnsi="Arial" w:cs="Arial"/>
          <w:color w:val="0070C0"/>
          <w:sz w:val="28"/>
          <w:szCs w:val="28"/>
        </w:rPr>
        <w:t xml:space="preserve">naredili so si bivališča: </w:t>
      </w:r>
      <w:r>
        <w:rPr>
          <w:rFonts w:ascii="Arial" w:hAnsi="Arial" w:cs="Arial"/>
          <w:sz w:val="28"/>
          <w:szCs w:val="28"/>
        </w:rPr>
        <w:t>za stalno so se naselili v manjših vaseh,</w:t>
      </w:r>
    </w:p>
    <w:p w:rsidR="006728C5" w:rsidRDefault="006728C5" w:rsidP="006728C5">
      <w:pPr>
        <w:pStyle w:val="Odstavekseznama"/>
        <w:numPr>
          <w:ilvl w:val="0"/>
          <w:numId w:val="3"/>
        </w:numPr>
        <w:rPr>
          <w:rFonts w:ascii="Arial" w:hAnsi="Arial" w:cs="Arial"/>
          <w:color w:val="0070C0"/>
          <w:sz w:val="28"/>
          <w:szCs w:val="28"/>
        </w:rPr>
      </w:pPr>
      <w:r>
        <w:rPr>
          <w:rFonts w:ascii="Arial" w:hAnsi="Arial" w:cs="Arial"/>
          <w:color w:val="0070C0"/>
          <w:sz w:val="28"/>
          <w:szCs w:val="28"/>
        </w:rPr>
        <w:t xml:space="preserve">udomačili živali: </w:t>
      </w:r>
      <w:r>
        <w:rPr>
          <w:rFonts w:ascii="Arial" w:hAnsi="Arial" w:cs="Arial"/>
          <w:color w:val="000000" w:themeColor="text1"/>
          <w:sz w:val="28"/>
          <w:szCs w:val="28"/>
        </w:rPr>
        <w:t>postali so živinorejci,</w:t>
      </w:r>
    </w:p>
    <w:p w:rsidR="006728C5" w:rsidRPr="006728C5" w:rsidRDefault="006728C5" w:rsidP="006728C5">
      <w:pPr>
        <w:pStyle w:val="Odstavekseznama"/>
        <w:numPr>
          <w:ilvl w:val="0"/>
          <w:numId w:val="3"/>
        </w:numPr>
        <w:rPr>
          <w:rFonts w:ascii="Arial" w:hAnsi="Arial" w:cs="Arial"/>
          <w:color w:val="0070C0"/>
          <w:sz w:val="28"/>
          <w:szCs w:val="28"/>
        </w:rPr>
      </w:pPr>
      <w:r>
        <w:rPr>
          <w:rFonts w:ascii="Arial" w:hAnsi="Arial" w:cs="Arial"/>
          <w:color w:val="0070C0"/>
          <w:sz w:val="28"/>
          <w:szCs w:val="28"/>
        </w:rPr>
        <w:t xml:space="preserve">posejali seme: </w:t>
      </w:r>
      <w:r>
        <w:rPr>
          <w:rFonts w:ascii="Arial" w:hAnsi="Arial" w:cs="Arial"/>
          <w:sz w:val="28"/>
          <w:szCs w:val="28"/>
        </w:rPr>
        <w:t>postali so poljedelci,</w:t>
      </w:r>
    </w:p>
    <w:p w:rsidR="006728C5" w:rsidRPr="006728C5" w:rsidRDefault="006728C5" w:rsidP="006728C5">
      <w:pPr>
        <w:pStyle w:val="Odstavekseznama"/>
        <w:numPr>
          <w:ilvl w:val="0"/>
          <w:numId w:val="3"/>
        </w:numPr>
        <w:rPr>
          <w:rFonts w:ascii="Arial" w:hAnsi="Arial" w:cs="Arial"/>
          <w:color w:val="0070C0"/>
          <w:sz w:val="28"/>
          <w:szCs w:val="28"/>
        </w:rPr>
      </w:pPr>
      <w:r w:rsidRPr="006728C5">
        <w:rPr>
          <w:rFonts w:ascii="Arial" w:hAnsi="Arial" w:cs="Arial"/>
          <w:color w:val="0070C0"/>
          <w:sz w:val="28"/>
          <w:szCs w:val="28"/>
        </w:rPr>
        <w:t xml:space="preserve">v naravi so odkrili rude: </w:t>
      </w:r>
      <w:r>
        <w:rPr>
          <w:rFonts w:ascii="Arial" w:hAnsi="Arial" w:cs="Arial"/>
          <w:sz w:val="28"/>
          <w:szCs w:val="28"/>
        </w:rPr>
        <w:t>iz njih so pridobili kovine (baker, železo …)</w:t>
      </w:r>
    </w:p>
    <w:p w:rsidR="00AA3630" w:rsidRDefault="006728C5" w:rsidP="006728C5">
      <w:pPr>
        <w:jc w:val="center"/>
        <w:rPr>
          <w:rFonts w:ascii="Arial" w:hAnsi="Arial" w:cs="Arial"/>
          <w:color w:val="FF0000"/>
          <w:sz w:val="28"/>
          <w:szCs w:val="28"/>
        </w:rPr>
      </w:pPr>
      <w:r>
        <w:rPr>
          <w:rFonts w:ascii="Arial" w:hAnsi="Arial" w:cs="Arial"/>
          <w:color w:val="FF0000"/>
          <w:sz w:val="28"/>
          <w:szCs w:val="28"/>
        </w:rPr>
        <w:lastRenderedPageBreak/>
        <w:t xml:space="preserve">Prazgodovina na ozemlju današnje Slovenije </w:t>
      </w:r>
    </w:p>
    <w:p w:rsidR="00977F18" w:rsidRDefault="00977F18" w:rsidP="006728C5">
      <w:pPr>
        <w:jc w:val="both"/>
        <w:rPr>
          <w:rFonts w:ascii="Arial" w:hAnsi="Arial" w:cs="Arial"/>
          <w:sz w:val="28"/>
          <w:szCs w:val="28"/>
        </w:rPr>
      </w:pPr>
      <w:r>
        <w:rPr>
          <w:rFonts w:ascii="Arial" w:hAnsi="Arial" w:cs="Arial"/>
          <w:sz w:val="28"/>
          <w:szCs w:val="28"/>
        </w:rPr>
        <w:t xml:space="preserve">Najpomembnejše najdbe: </w:t>
      </w:r>
    </w:p>
    <w:p w:rsidR="006728C5" w:rsidRPr="00977F18" w:rsidRDefault="006728C5" w:rsidP="00977F18">
      <w:pPr>
        <w:pStyle w:val="Odstavekseznama"/>
        <w:numPr>
          <w:ilvl w:val="0"/>
          <w:numId w:val="3"/>
        </w:numPr>
        <w:jc w:val="both"/>
        <w:rPr>
          <w:rFonts w:ascii="Arial" w:hAnsi="Arial" w:cs="Arial"/>
          <w:sz w:val="28"/>
          <w:szCs w:val="28"/>
        </w:rPr>
      </w:pPr>
      <w:r w:rsidRPr="00977F18">
        <w:rPr>
          <w:rFonts w:ascii="Arial" w:hAnsi="Arial" w:cs="Arial"/>
          <w:color w:val="C00000"/>
          <w:sz w:val="28"/>
          <w:szCs w:val="28"/>
        </w:rPr>
        <w:t>piščal iz kosti jamskega medveda</w:t>
      </w:r>
      <w:r w:rsidR="00977F18" w:rsidRPr="00977F18">
        <w:rPr>
          <w:rFonts w:ascii="Arial" w:hAnsi="Arial" w:cs="Arial"/>
          <w:color w:val="C00000"/>
          <w:sz w:val="28"/>
          <w:szCs w:val="28"/>
        </w:rPr>
        <w:t xml:space="preserve"> </w:t>
      </w:r>
      <w:r w:rsidR="00977F18" w:rsidRPr="00977F18">
        <w:rPr>
          <w:rFonts w:ascii="Arial" w:hAnsi="Arial" w:cs="Arial"/>
          <w:sz w:val="28"/>
          <w:szCs w:val="28"/>
        </w:rPr>
        <w:t>(jama Divje babe blizu Cerknega).</w:t>
      </w:r>
      <w:r w:rsidR="00977F18">
        <w:rPr>
          <w:rFonts w:ascii="Arial" w:hAnsi="Arial" w:cs="Arial"/>
          <w:sz w:val="28"/>
          <w:szCs w:val="28"/>
        </w:rPr>
        <w:t xml:space="preserve"> Stara je med 50 000 in 60 000 let.</w:t>
      </w:r>
    </w:p>
    <w:p w:rsidR="00AA3630" w:rsidRDefault="00AA3630">
      <w:pPr>
        <w:rPr>
          <w:rFonts w:ascii="Arial" w:hAnsi="Arial" w:cs="Arial"/>
          <w:sz w:val="24"/>
          <w:szCs w:val="24"/>
        </w:rPr>
      </w:pPr>
    </w:p>
    <w:p w:rsidR="00E33C2C" w:rsidRDefault="00AA3630">
      <w:pPr>
        <w:rPr>
          <w:rFonts w:ascii="Arial" w:hAnsi="Arial" w:cs="Arial"/>
          <w:sz w:val="24"/>
          <w:szCs w:val="24"/>
        </w:rPr>
      </w:pPr>
      <w:r>
        <w:rPr>
          <w:rFonts w:ascii="Arial" w:hAnsi="Arial" w:cs="Arial"/>
          <w:sz w:val="24"/>
          <w:szCs w:val="24"/>
        </w:rPr>
        <w:t xml:space="preserve">  </w:t>
      </w:r>
      <w:r w:rsidR="00E33C2C">
        <w:rPr>
          <w:noProof/>
          <w:lang w:eastAsia="sl-SI"/>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2943225" cy="1657350"/>
            <wp:effectExtent l="0" t="0" r="9525" b="0"/>
            <wp:wrapSquare wrapText="bothSides"/>
            <wp:docPr id="10" name="yui_3_5_1_1_1588864171575_737" descr="https://tse3.mm.bing.net/th?id=OIP.k2EiLaYaXylwxLRPDWLKnwHaEK&amp;pid=Api&amp;P=0&amp;w=309&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4171575_737" descr="https://tse3.mm.bing.net/th?id=OIP.k2EiLaYaXylwxLRPDWLKnwHaEK&amp;pid=Api&amp;P=0&amp;w=309&amp;h=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657350"/>
                    </a:xfrm>
                    <a:prstGeom prst="rect">
                      <a:avLst/>
                    </a:prstGeom>
                    <a:noFill/>
                    <a:ln>
                      <a:noFill/>
                    </a:ln>
                  </pic:spPr>
                </pic:pic>
              </a:graphicData>
            </a:graphic>
          </wp:anchor>
        </w:drawing>
      </w:r>
      <w:r w:rsidR="00E33C2C">
        <w:rPr>
          <w:rFonts w:ascii="Arial" w:hAnsi="Arial" w:cs="Arial"/>
          <w:sz w:val="24"/>
          <w:szCs w:val="24"/>
        </w:rPr>
        <w:br w:type="textWrapping" w:clear="all"/>
      </w:r>
    </w:p>
    <w:p w:rsidR="00383B03" w:rsidRPr="00977F18" w:rsidRDefault="00977F18" w:rsidP="00977F18">
      <w:pPr>
        <w:pStyle w:val="Odstavekseznama"/>
        <w:numPr>
          <w:ilvl w:val="0"/>
          <w:numId w:val="3"/>
        </w:numPr>
        <w:rPr>
          <w:rFonts w:ascii="Arial" w:hAnsi="Arial" w:cs="Arial"/>
          <w:color w:val="C00000"/>
          <w:sz w:val="28"/>
          <w:szCs w:val="28"/>
        </w:rPr>
      </w:pPr>
      <w:r>
        <w:rPr>
          <w:rFonts w:ascii="Arial" w:hAnsi="Arial" w:cs="Arial"/>
          <w:color w:val="C00000"/>
          <w:sz w:val="28"/>
          <w:szCs w:val="28"/>
        </w:rPr>
        <w:t>kolo z osjo (</w:t>
      </w:r>
      <w:r>
        <w:rPr>
          <w:rFonts w:ascii="Arial" w:hAnsi="Arial" w:cs="Arial"/>
          <w:sz w:val="28"/>
          <w:szCs w:val="28"/>
        </w:rPr>
        <w:t xml:space="preserve">Ljubljansko barje). Staro je 5400 let.                 </w:t>
      </w:r>
      <w:r>
        <w:rPr>
          <w:rFonts w:ascii="Arial" w:hAnsi="Arial" w:cs="Arial"/>
          <w:noProof/>
          <w:sz w:val="28"/>
          <w:szCs w:val="28"/>
          <w:lang w:eastAsia="sl-SI"/>
        </w:rPr>
        <w:drawing>
          <wp:inline distT="0" distB="0" distL="0" distR="0" wp14:anchorId="0BAC6141">
            <wp:extent cx="2407920" cy="1713230"/>
            <wp:effectExtent l="0" t="0" r="0" b="127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713230"/>
                    </a:xfrm>
                    <a:prstGeom prst="rect">
                      <a:avLst/>
                    </a:prstGeom>
                    <a:noFill/>
                  </pic:spPr>
                </pic:pic>
              </a:graphicData>
            </a:graphic>
          </wp:inline>
        </w:drawing>
      </w:r>
      <w:r>
        <w:rPr>
          <w:noProof/>
          <w:lang w:eastAsia="sl-SI"/>
        </w:rPr>
        <w:drawing>
          <wp:inline distT="0" distB="0" distL="0" distR="0" wp14:anchorId="5BBC476C" wp14:editId="610CD964">
            <wp:extent cx="3382370" cy="1724025"/>
            <wp:effectExtent l="0" t="0" r="8890" b="0"/>
            <wp:docPr id="12" name="yui_3_5_1_1_1588864248762_986" descr="https://tse2.mm.bing.net/th?id=OIP.X3rI0SqZhaD834BoWHh8-wHaDp&amp;pid=Api&amp;P=0&amp;w=368&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4248762_986" descr="https://tse2.mm.bing.net/th?id=OIP.X3rI0SqZhaD834BoWHh8-wHaDp&amp;pid=Api&amp;P=0&amp;w=368&amp;h=1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8146" cy="1726969"/>
                    </a:xfrm>
                    <a:prstGeom prst="rect">
                      <a:avLst/>
                    </a:prstGeom>
                    <a:noFill/>
                    <a:ln>
                      <a:noFill/>
                    </a:ln>
                  </pic:spPr>
                </pic:pic>
              </a:graphicData>
            </a:graphic>
          </wp:inline>
        </w:drawing>
      </w:r>
    </w:p>
    <w:p w:rsidR="00977F18" w:rsidRPr="00977F18" w:rsidRDefault="00977F18" w:rsidP="00977F18">
      <w:pPr>
        <w:ind w:left="360"/>
        <w:rPr>
          <w:rFonts w:ascii="Arial" w:hAnsi="Arial" w:cs="Arial"/>
          <w:color w:val="C00000"/>
          <w:sz w:val="28"/>
          <w:szCs w:val="28"/>
        </w:rPr>
      </w:pPr>
    </w:p>
    <w:p w:rsidR="00AA3630" w:rsidRDefault="00AA3630">
      <w:pPr>
        <w:rPr>
          <w:rFonts w:ascii="Arial" w:hAnsi="Arial" w:cs="Arial"/>
          <w:sz w:val="24"/>
          <w:szCs w:val="24"/>
        </w:rPr>
      </w:pPr>
    </w:p>
    <w:p w:rsidR="00AA3630" w:rsidRDefault="00AA3630">
      <w:pPr>
        <w:rPr>
          <w:rFonts w:ascii="Arial" w:hAnsi="Arial" w:cs="Arial"/>
          <w:sz w:val="24"/>
          <w:szCs w:val="24"/>
        </w:rPr>
      </w:pPr>
    </w:p>
    <w:p w:rsidR="00977F18" w:rsidRDefault="00977F18">
      <w:pPr>
        <w:rPr>
          <w:rFonts w:ascii="Arial" w:hAnsi="Arial" w:cs="Arial"/>
          <w:sz w:val="24"/>
          <w:szCs w:val="24"/>
        </w:rPr>
      </w:pPr>
    </w:p>
    <w:p w:rsidR="00977F18" w:rsidRDefault="00977F18">
      <w:pPr>
        <w:rPr>
          <w:rFonts w:ascii="Arial" w:hAnsi="Arial" w:cs="Arial"/>
          <w:sz w:val="24"/>
          <w:szCs w:val="24"/>
        </w:rPr>
      </w:pPr>
    </w:p>
    <w:p w:rsidR="00977F18" w:rsidRDefault="00977F18">
      <w:pPr>
        <w:rPr>
          <w:rFonts w:ascii="Arial" w:hAnsi="Arial" w:cs="Arial"/>
          <w:sz w:val="24"/>
          <w:szCs w:val="24"/>
        </w:rPr>
      </w:pPr>
    </w:p>
    <w:p w:rsidR="00977F18" w:rsidRPr="00977F18" w:rsidRDefault="00977F18" w:rsidP="00977F18">
      <w:pPr>
        <w:pStyle w:val="Odstavekseznama"/>
        <w:numPr>
          <w:ilvl w:val="0"/>
          <w:numId w:val="3"/>
        </w:numPr>
        <w:rPr>
          <w:rFonts w:ascii="Arial" w:hAnsi="Arial" w:cs="Arial"/>
          <w:color w:val="C00000"/>
          <w:sz w:val="28"/>
          <w:szCs w:val="28"/>
        </w:rPr>
      </w:pPr>
      <w:r w:rsidRPr="00977F18">
        <w:rPr>
          <w:rFonts w:ascii="Arial" w:hAnsi="Arial" w:cs="Arial"/>
          <w:color w:val="C00000"/>
          <w:sz w:val="28"/>
          <w:szCs w:val="28"/>
        </w:rPr>
        <w:lastRenderedPageBreak/>
        <w:t>vaška situla</w:t>
      </w:r>
      <w:r>
        <w:rPr>
          <w:rFonts w:ascii="Arial" w:hAnsi="Arial" w:cs="Arial"/>
          <w:color w:val="C00000"/>
          <w:sz w:val="28"/>
          <w:szCs w:val="28"/>
        </w:rPr>
        <w:t xml:space="preserve"> </w:t>
      </w:r>
      <w:r>
        <w:rPr>
          <w:rFonts w:ascii="Arial" w:hAnsi="Arial" w:cs="Arial"/>
          <w:sz w:val="28"/>
          <w:szCs w:val="28"/>
        </w:rPr>
        <w:t>(Vače pri Litiji). Stara je 2500 let.</w:t>
      </w:r>
    </w:p>
    <w:p w:rsidR="00A63849" w:rsidRDefault="00977F18">
      <w:pPr>
        <w:rPr>
          <w:rFonts w:ascii="Arial" w:hAnsi="Arial" w:cs="Arial"/>
          <w:sz w:val="24"/>
          <w:szCs w:val="24"/>
        </w:rPr>
      </w:pPr>
      <w:r>
        <w:rPr>
          <w:rFonts w:ascii="Arial" w:hAnsi="Arial" w:cs="Arial"/>
          <w:sz w:val="24"/>
          <w:szCs w:val="24"/>
        </w:rPr>
        <w:t xml:space="preserve">            </w:t>
      </w:r>
      <w:r w:rsidR="00A63849">
        <w:rPr>
          <w:noProof/>
          <w:lang w:eastAsia="sl-SI"/>
        </w:rPr>
        <w:drawing>
          <wp:inline distT="0" distB="0" distL="0" distR="0" wp14:anchorId="0EC1E260" wp14:editId="63ECA92B">
            <wp:extent cx="2533650" cy="2857500"/>
            <wp:effectExtent l="0" t="0" r="0" b="0"/>
            <wp:docPr id="15" name="yui_3_5_1_1_1588864379389_731" descr="https://tse2.mm.bing.net/th?id=OIP.pHOSlv1KrNajfQwieW29tQHaIY&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4379389_731" descr="https://tse2.mm.bing.net/th?id=OIP.pHOSlv1KrNajfQwieW29tQHaIY&amp;pid=Api&amp;P=0&amp;w=300&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r>
        <w:rPr>
          <w:rFonts w:ascii="Arial" w:hAnsi="Arial" w:cs="Arial"/>
          <w:sz w:val="24"/>
          <w:szCs w:val="24"/>
        </w:rPr>
        <w:t xml:space="preserve"> </w:t>
      </w:r>
    </w:p>
    <w:p w:rsidR="00977F18" w:rsidRDefault="00977F18">
      <w:pPr>
        <w:rPr>
          <w:rFonts w:ascii="Arial" w:hAnsi="Arial" w:cs="Arial"/>
          <w:sz w:val="28"/>
          <w:szCs w:val="28"/>
        </w:rPr>
      </w:pPr>
    </w:p>
    <w:p w:rsidR="007A74F0" w:rsidRDefault="007A74F0">
      <w:pPr>
        <w:rPr>
          <w:rFonts w:ascii="Arial" w:hAnsi="Arial" w:cs="Arial"/>
          <w:sz w:val="28"/>
          <w:szCs w:val="28"/>
        </w:rPr>
      </w:pPr>
    </w:p>
    <w:p w:rsidR="007A74F0" w:rsidRDefault="007A74F0" w:rsidP="007A74F0">
      <w:pPr>
        <w:jc w:val="center"/>
        <w:rPr>
          <w:rFonts w:ascii="Arial" w:hAnsi="Arial" w:cs="Arial"/>
          <w:color w:val="990033"/>
          <w:sz w:val="28"/>
          <w:szCs w:val="28"/>
        </w:rPr>
      </w:pPr>
      <w:r>
        <w:rPr>
          <w:rFonts w:ascii="Arial" w:hAnsi="Arial" w:cs="Arial"/>
          <w:color w:val="990033"/>
          <w:sz w:val="28"/>
          <w:szCs w:val="28"/>
        </w:rPr>
        <w:t>Koliščarji na Ljubljanskem barju</w:t>
      </w:r>
    </w:p>
    <w:p w:rsidR="007A74F0" w:rsidRPr="00D17AFC" w:rsidRDefault="007A74F0" w:rsidP="007A74F0">
      <w:pPr>
        <w:jc w:val="both"/>
        <w:rPr>
          <w:rFonts w:ascii="Arial" w:hAnsi="Arial" w:cs="Arial"/>
          <w:sz w:val="28"/>
          <w:szCs w:val="28"/>
        </w:rPr>
      </w:pPr>
      <w:r>
        <w:rPr>
          <w:rFonts w:ascii="Arial" w:hAnsi="Arial" w:cs="Arial"/>
          <w:sz w:val="28"/>
          <w:szCs w:val="28"/>
        </w:rPr>
        <w:t xml:space="preserve">Na Ljubljanskem barju so v prazgodovini živeli </w:t>
      </w:r>
      <w:r>
        <w:rPr>
          <w:rFonts w:ascii="Arial" w:hAnsi="Arial" w:cs="Arial"/>
          <w:color w:val="990033"/>
          <w:sz w:val="28"/>
          <w:szCs w:val="28"/>
        </w:rPr>
        <w:t>k</w:t>
      </w:r>
      <w:r>
        <w:rPr>
          <w:rFonts w:ascii="Arial" w:hAnsi="Arial" w:cs="Arial"/>
          <w:color w:val="990033"/>
          <w:sz w:val="28"/>
          <w:szCs w:val="28"/>
        </w:rPr>
        <w:t>oliščarji</w:t>
      </w:r>
      <w:r w:rsidR="00D17AFC">
        <w:rPr>
          <w:rFonts w:ascii="Arial" w:hAnsi="Arial" w:cs="Arial"/>
          <w:sz w:val="28"/>
          <w:szCs w:val="28"/>
        </w:rPr>
        <w:t xml:space="preserve">. Prebivali so v lesenih hišah, ki so bile postavljene na lesene kole, zabite v jezerska tla. Naselju takšnih hiš rečemo </w:t>
      </w:r>
      <w:r w:rsidR="00D17AFC">
        <w:rPr>
          <w:rFonts w:ascii="Arial" w:hAnsi="Arial" w:cs="Arial"/>
          <w:color w:val="990033"/>
          <w:sz w:val="28"/>
          <w:szCs w:val="28"/>
        </w:rPr>
        <w:t>kolišče</w:t>
      </w:r>
      <w:r w:rsidR="00D17AFC">
        <w:rPr>
          <w:rFonts w:ascii="Arial" w:hAnsi="Arial" w:cs="Arial"/>
          <w:sz w:val="28"/>
          <w:szCs w:val="28"/>
        </w:rPr>
        <w:t>. O njihovem življenju pričajo arheološke najdbe, npr. deblaki oz. drevaki in najstarejše leseno kolo.</w:t>
      </w:r>
    </w:p>
    <w:p w:rsidR="00977F18" w:rsidRDefault="00977F18">
      <w:pPr>
        <w:rPr>
          <w:rFonts w:ascii="Arial" w:hAnsi="Arial" w:cs="Arial"/>
          <w:sz w:val="24"/>
          <w:szCs w:val="24"/>
        </w:rPr>
      </w:pPr>
      <w:r>
        <w:rPr>
          <w:noProof/>
          <w:lang w:eastAsia="sl-SI"/>
        </w:rPr>
        <w:drawing>
          <wp:inline distT="0" distB="0" distL="0" distR="0" wp14:anchorId="1E96AA17" wp14:editId="1507FAF1">
            <wp:extent cx="5723552" cy="3193576"/>
            <wp:effectExtent l="0" t="0" r="0" b="6985"/>
            <wp:docPr id="16" name="yui_3_5_1_1_1588863954098_708" descr="https://tse2.mm.bing.net/th?id=OIP.xrNVJk0eEQau1pR42yW2UgHaEH&amp;pid=Api&amp;P=0&amp;w=276&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63954098_708" descr="https://tse2.mm.bing.net/th?id=OIP.xrNVJk0eEQau1pR42yW2UgHaEH&amp;pid=Api&amp;P=0&amp;w=276&amp;h=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8249" cy="3229675"/>
                    </a:xfrm>
                    <a:prstGeom prst="rect">
                      <a:avLst/>
                    </a:prstGeom>
                    <a:noFill/>
                    <a:ln>
                      <a:noFill/>
                    </a:ln>
                  </pic:spPr>
                </pic:pic>
              </a:graphicData>
            </a:graphic>
          </wp:inline>
        </w:drawing>
      </w:r>
      <w:r w:rsidR="004E647B">
        <w:rPr>
          <w:rFonts w:ascii="Arial" w:hAnsi="Arial" w:cs="Arial"/>
          <w:sz w:val="24"/>
          <w:szCs w:val="24"/>
        </w:rPr>
        <w:t xml:space="preserve"> </w:t>
      </w:r>
    </w:p>
    <w:p w:rsidR="004E647B" w:rsidRDefault="004E647B">
      <w:pPr>
        <w:rPr>
          <w:rFonts w:ascii="Arial" w:hAnsi="Arial" w:cs="Arial"/>
          <w:sz w:val="24"/>
          <w:szCs w:val="24"/>
        </w:rPr>
      </w:pPr>
    </w:p>
    <w:p w:rsidR="004E647B" w:rsidRDefault="004E647B" w:rsidP="004E647B">
      <w:pPr>
        <w:jc w:val="center"/>
        <w:rPr>
          <w:rFonts w:ascii="Arial" w:hAnsi="Arial" w:cs="Arial"/>
          <w:color w:val="FF0000"/>
          <w:sz w:val="28"/>
          <w:szCs w:val="28"/>
        </w:rPr>
      </w:pPr>
      <w:r w:rsidRPr="004E647B">
        <w:rPr>
          <w:rFonts w:ascii="Arial" w:hAnsi="Arial" w:cs="Arial"/>
          <w:color w:val="FF0000"/>
          <w:sz w:val="28"/>
          <w:szCs w:val="28"/>
        </w:rPr>
        <w:lastRenderedPageBreak/>
        <w:t>STARI VEK</w:t>
      </w:r>
      <w:r>
        <w:rPr>
          <w:rFonts w:ascii="Arial" w:hAnsi="Arial" w:cs="Arial"/>
          <w:color w:val="FF0000"/>
          <w:sz w:val="28"/>
          <w:szCs w:val="28"/>
        </w:rPr>
        <w:t xml:space="preserve"> 3500 let pr. n. št. do 476 našega štetja </w:t>
      </w:r>
    </w:p>
    <w:p w:rsidR="004E647B" w:rsidRDefault="004E647B" w:rsidP="004E647B">
      <w:pPr>
        <w:jc w:val="both"/>
        <w:rPr>
          <w:rFonts w:ascii="Arial" w:hAnsi="Arial" w:cs="Arial"/>
          <w:b/>
          <w:sz w:val="28"/>
          <w:szCs w:val="28"/>
        </w:rPr>
      </w:pPr>
      <w:r>
        <w:rPr>
          <w:rFonts w:ascii="Arial" w:hAnsi="Arial" w:cs="Arial"/>
          <w:sz w:val="28"/>
          <w:szCs w:val="28"/>
        </w:rPr>
        <w:t xml:space="preserve">V starem veku so nastale </w:t>
      </w:r>
      <w:r w:rsidRPr="004E647B">
        <w:rPr>
          <w:rFonts w:ascii="Arial" w:hAnsi="Arial" w:cs="Arial"/>
          <w:b/>
          <w:sz w:val="28"/>
          <w:szCs w:val="28"/>
        </w:rPr>
        <w:t>prve države</w:t>
      </w:r>
      <w:r>
        <w:rPr>
          <w:rFonts w:ascii="Arial" w:hAnsi="Arial" w:cs="Arial"/>
          <w:sz w:val="28"/>
          <w:szCs w:val="28"/>
        </w:rPr>
        <w:t xml:space="preserve">. Ljudje so se ukvarjali s kmetijstvom, obrtjo in trgovino. Velik del prebivalstva so sestavljali </w:t>
      </w:r>
      <w:r>
        <w:rPr>
          <w:rFonts w:ascii="Arial" w:hAnsi="Arial" w:cs="Arial"/>
          <w:sz w:val="28"/>
          <w:szCs w:val="28"/>
          <w:u w:val="single"/>
        </w:rPr>
        <w:t xml:space="preserve">nesvobodni kmetje – </w:t>
      </w:r>
      <w:r>
        <w:rPr>
          <w:rFonts w:ascii="Arial" w:hAnsi="Arial" w:cs="Arial"/>
          <w:b/>
          <w:sz w:val="28"/>
          <w:szCs w:val="28"/>
        </w:rPr>
        <w:t>sužnji</w:t>
      </w:r>
      <w:r>
        <w:rPr>
          <w:rFonts w:ascii="Arial" w:hAnsi="Arial" w:cs="Arial"/>
          <w:sz w:val="28"/>
          <w:szCs w:val="28"/>
        </w:rPr>
        <w:t xml:space="preserve">. </w:t>
      </w:r>
      <w:r w:rsidRPr="004E647B">
        <w:rPr>
          <w:rFonts w:ascii="Arial" w:hAnsi="Arial" w:cs="Arial"/>
          <w:sz w:val="28"/>
          <w:szCs w:val="28"/>
        </w:rPr>
        <w:t>Pojavile so se</w:t>
      </w:r>
      <w:r>
        <w:rPr>
          <w:rFonts w:ascii="Arial" w:hAnsi="Arial" w:cs="Arial"/>
          <w:sz w:val="28"/>
          <w:szCs w:val="28"/>
        </w:rPr>
        <w:t xml:space="preserve"> </w:t>
      </w:r>
      <w:r>
        <w:rPr>
          <w:rFonts w:ascii="Arial" w:hAnsi="Arial" w:cs="Arial"/>
          <w:b/>
          <w:sz w:val="28"/>
          <w:szCs w:val="28"/>
        </w:rPr>
        <w:t xml:space="preserve">prve pisave, </w:t>
      </w:r>
      <w:r w:rsidR="006743C4">
        <w:rPr>
          <w:rFonts w:ascii="Arial" w:hAnsi="Arial" w:cs="Arial"/>
          <w:b/>
          <w:sz w:val="28"/>
          <w:szCs w:val="28"/>
        </w:rPr>
        <w:t xml:space="preserve">šole, denar in mesta. </w:t>
      </w:r>
    </w:p>
    <w:p w:rsidR="006743C4" w:rsidRDefault="006743C4" w:rsidP="004E647B">
      <w:pPr>
        <w:jc w:val="both"/>
        <w:rPr>
          <w:rFonts w:ascii="Arial" w:hAnsi="Arial" w:cs="Arial"/>
          <w:b/>
          <w:sz w:val="28"/>
          <w:szCs w:val="28"/>
        </w:rPr>
      </w:pPr>
      <w:r>
        <w:rPr>
          <w:rFonts w:ascii="Arial" w:hAnsi="Arial" w:cs="Arial"/>
          <w:b/>
          <w:sz w:val="28"/>
          <w:szCs w:val="28"/>
        </w:rPr>
        <w:t xml:space="preserve">                      </w:t>
      </w:r>
      <w:r>
        <w:rPr>
          <w:noProof/>
          <w:lang w:eastAsia="sl-SI"/>
        </w:rPr>
        <w:drawing>
          <wp:inline distT="0" distB="0" distL="0" distR="0" wp14:anchorId="1B2F1C45" wp14:editId="41FA7A63">
            <wp:extent cx="2101850" cy="1583055"/>
            <wp:effectExtent l="0" t="0" r="0" b="0"/>
            <wp:docPr id="19" name="yui_3_5_1_1_1588871532647_768" descr="https://tse3.mm.bing.net/th?id=OIP.tRVQEEbArWcs7NVq_HtJpwHaFj&amp;pid=Api&amp;P=0&amp;w=221&amp;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71532647_768" descr="https://tse3.mm.bing.net/th?id=OIP.tRVQEEbArWcs7NVq_HtJpwHaFj&amp;pid=Api&amp;P=0&amp;w=221&amp;h=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1850" cy="1583055"/>
                    </a:xfrm>
                    <a:prstGeom prst="rect">
                      <a:avLst/>
                    </a:prstGeom>
                    <a:noFill/>
                    <a:ln>
                      <a:noFill/>
                    </a:ln>
                  </pic:spPr>
                </pic:pic>
              </a:graphicData>
            </a:graphic>
          </wp:inline>
        </w:drawing>
      </w:r>
      <w:r>
        <w:rPr>
          <w:rFonts w:ascii="Arial" w:hAnsi="Arial" w:cs="Arial"/>
          <w:b/>
          <w:sz w:val="28"/>
          <w:szCs w:val="28"/>
        </w:rPr>
        <w:t xml:space="preserve"> </w:t>
      </w:r>
    </w:p>
    <w:p w:rsidR="006743C4" w:rsidRPr="008078A8" w:rsidRDefault="006743C4" w:rsidP="006743C4">
      <w:pPr>
        <w:jc w:val="center"/>
        <w:rPr>
          <w:rFonts w:ascii="Arial" w:hAnsi="Arial" w:cs="Arial"/>
          <w:color w:val="990033"/>
          <w:sz w:val="28"/>
          <w:szCs w:val="28"/>
        </w:rPr>
      </w:pPr>
      <w:r w:rsidRPr="008078A8">
        <w:rPr>
          <w:rFonts w:ascii="Arial" w:hAnsi="Arial" w:cs="Arial"/>
          <w:color w:val="990033"/>
          <w:sz w:val="28"/>
          <w:szCs w:val="28"/>
        </w:rPr>
        <w:t xml:space="preserve">Rimljani na ozemlju današnje Slovenije </w:t>
      </w:r>
    </w:p>
    <w:p w:rsidR="006743C4" w:rsidRDefault="006743C4" w:rsidP="006743C4">
      <w:pPr>
        <w:jc w:val="both"/>
        <w:rPr>
          <w:rFonts w:ascii="Arial" w:hAnsi="Arial" w:cs="Arial"/>
          <w:sz w:val="28"/>
          <w:szCs w:val="28"/>
        </w:rPr>
      </w:pPr>
      <w:r>
        <w:rPr>
          <w:rFonts w:ascii="Arial" w:hAnsi="Arial" w:cs="Arial"/>
          <w:sz w:val="28"/>
          <w:szCs w:val="28"/>
        </w:rPr>
        <w:t xml:space="preserve">Pred približno 2000 leti so na slovenska tla prišli </w:t>
      </w:r>
      <w:r>
        <w:rPr>
          <w:rFonts w:ascii="Arial" w:hAnsi="Arial" w:cs="Arial"/>
          <w:b/>
          <w:sz w:val="28"/>
          <w:szCs w:val="28"/>
        </w:rPr>
        <w:t>Rimljani</w:t>
      </w:r>
      <w:r w:rsidRPr="006743C4">
        <w:rPr>
          <w:rFonts w:ascii="Arial" w:hAnsi="Arial" w:cs="Arial"/>
          <w:sz w:val="28"/>
          <w:szCs w:val="28"/>
        </w:rPr>
        <w:t>. Naše</w:t>
      </w:r>
      <w:r>
        <w:rPr>
          <w:rFonts w:ascii="Arial" w:hAnsi="Arial" w:cs="Arial"/>
          <w:sz w:val="28"/>
          <w:szCs w:val="28"/>
        </w:rPr>
        <w:t xml:space="preserve"> ozemlje je postalo del </w:t>
      </w:r>
      <w:r>
        <w:rPr>
          <w:rFonts w:ascii="Arial" w:hAnsi="Arial" w:cs="Arial"/>
          <w:b/>
          <w:sz w:val="28"/>
          <w:szCs w:val="28"/>
        </w:rPr>
        <w:t>velike rimske države</w:t>
      </w:r>
      <w:r>
        <w:rPr>
          <w:rFonts w:ascii="Arial" w:hAnsi="Arial" w:cs="Arial"/>
          <w:sz w:val="28"/>
          <w:szCs w:val="28"/>
        </w:rPr>
        <w:t>. K nam so prinesli svoj jezik (latinščina), pisavo, način oblačenja, prehranjevanja, verovanja, gradnje</w:t>
      </w:r>
      <w:r w:rsidR="008078A8">
        <w:rPr>
          <w:rFonts w:ascii="Arial" w:hAnsi="Arial" w:cs="Arial"/>
          <w:sz w:val="28"/>
          <w:szCs w:val="28"/>
        </w:rPr>
        <w:t xml:space="preserve"> (gradili so ceste, akvadukte, kanalizacijo)</w:t>
      </w:r>
      <w:r>
        <w:rPr>
          <w:rFonts w:ascii="Arial" w:hAnsi="Arial" w:cs="Arial"/>
          <w:sz w:val="28"/>
          <w:szCs w:val="28"/>
        </w:rPr>
        <w:t xml:space="preserve">, znanje, </w:t>
      </w:r>
      <w:r>
        <w:rPr>
          <w:rFonts w:ascii="Arial" w:hAnsi="Arial" w:cs="Arial"/>
          <w:b/>
          <w:sz w:val="28"/>
          <w:szCs w:val="28"/>
        </w:rPr>
        <w:t>vinsko trto</w:t>
      </w:r>
      <w:r w:rsidR="008078A8">
        <w:rPr>
          <w:rFonts w:ascii="Arial" w:hAnsi="Arial" w:cs="Arial"/>
          <w:sz w:val="28"/>
          <w:szCs w:val="28"/>
        </w:rPr>
        <w:t>, terme</w:t>
      </w:r>
      <w:r>
        <w:rPr>
          <w:rFonts w:ascii="Arial" w:hAnsi="Arial" w:cs="Arial"/>
          <w:sz w:val="28"/>
          <w:szCs w:val="28"/>
        </w:rPr>
        <w:t xml:space="preserve"> in rimske številke.</w:t>
      </w:r>
    </w:p>
    <w:p w:rsidR="006743C4" w:rsidRDefault="006743C4" w:rsidP="006743C4">
      <w:pPr>
        <w:jc w:val="both"/>
        <w:rPr>
          <w:rFonts w:ascii="Arial" w:hAnsi="Arial" w:cs="Arial"/>
          <w:sz w:val="28"/>
          <w:szCs w:val="28"/>
        </w:rPr>
      </w:pPr>
      <w:r>
        <w:rPr>
          <w:rFonts w:ascii="Arial" w:hAnsi="Arial" w:cs="Arial"/>
          <w:sz w:val="28"/>
          <w:szCs w:val="28"/>
        </w:rPr>
        <w:t xml:space="preserve">  </w:t>
      </w:r>
      <w:r>
        <w:rPr>
          <w:noProof/>
          <w:lang w:eastAsia="sl-SI"/>
        </w:rPr>
        <w:drawing>
          <wp:inline distT="0" distB="0" distL="0" distR="0" wp14:anchorId="77BC37FF" wp14:editId="5011663E">
            <wp:extent cx="2264791" cy="1623676"/>
            <wp:effectExtent l="0" t="0" r="2540" b="0"/>
            <wp:docPr id="4" name="yui_3_5_1_1_1588871939967_597" descr="https://tse4.mm.bing.net/th?id=OIP.rozHIHIlrNZKhRbaLIJldwHaE8&amp;pid=Api&amp;P=0&amp;w=238&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71939967_597" descr="https://tse4.mm.bing.net/th?id=OIP.rozHIHIlrNZKhRbaLIJldwHaE8&amp;pid=Api&amp;P=0&amp;w=238&amp;h=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1344" cy="1628374"/>
                    </a:xfrm>
                    <a:prstGeom prst="rect">
                      <a:avLst/>
                    </a:prstGeom>
                    <a:noFill/>
                    <a:ln>
                      <a:noFill/>
                    </a:ln>
                  </pic:spPr>
                </pic:pic>
              </a:graphicData>
            </a:graphic>
          </wp:inline>
        </w:drawing>
      </w:r>
      <w:r>
        <w:rPr>
          <w:rFonts w:ascii="Arial" w:hAnsi="Arial" w:cs="Arial"/>
          <w:sz w:val="28"/>
          <w:szCs w:val="28"/>
        </w:rPr>
        <w:t xml:space="preserve"> </w:t>
      </w:r>
      <w:r>
        <w:rPr>
          <w:noProof/>
          <w:lang w:eastAsia="sl-SI"/>
        </w:rPr>
        <w:drawing>
          <wp:inline distT="0" distB="0" distL="0" distR="0" wp14:anchorId="6B55FC00" wp14:editId="41877985">
            <wp:extent cx="2374900" cy="1597025"/>
            <wp:effectExtent l="0" t="0" r="6350" b="3175"/>
            <wp:docPr id="6" name="yui_3_5_1_1_1588871939967_829" descr="https://tse1.mm.bing.net/th?id=OIP.heu7qxD5qhxmDYmz8FiQh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71939967_829" descr="https://tse1.mm.bing.net/th?id=OIP.heu7qxD5qhxmDYmz8FiQhQAAAA&amp;pid=Api&amp;P=0&amp;w=300&amp;h=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0" cy="1597025"/>
                    </a:xfrm>
                    <a:prstGeom prst="rect">
                      <a:avLst/>
                    </a:prstGeom>
                    <a:noFill/>
                    <a:ln>
                      <a:noFill/>
                    </a:ln>
                  </pic:spPr>
                </pic:pic>
              </a:graphicData>
            </a:graphic>
          </wp:inline>
        </w:drawing>
      </w:r>
      <w:r>
        <w:rPr>
          <w:rFonts w:ascii="Arial" w:hAnsi="Arial" w:cs="Arial"/>
          <w:sz w:val="28"/>
          <w:szCs w:val="28"/>
        </w:rPr>
        <w:t xml:space="preserve"> </w:t>
      </w:r>
    </w:p>
    <w:p w:rsidR="006743C4" w:rsidRDefault="008078A8" w:rsidP="008078A8">
      <w:pPr>
        <w:jc w:val="center"/>
        <w:rPr>
          <w:rFonts w:ascii="Arial" w:hAnsi="Arial" w:cs="Arial"/>
          <w:color w:val="C00000"/>
          <w:sz w:val="28"/>
          <w:szCs w:val="28"/>
        </w:rPr>
      </w:pPr>
      <w:r>
        <w:rPr>
          <w:rFonts w:ascii="Arial" w:hAnsi="Arial" w:cs="Arial"/>
          <w:color w:val="C00000"/>
          <w:sz w:val="28"/>
          <w:szCs w:val="28"/>
        </w:rPr>
        <w:t xml:space="preserve">Rimska vojska </w:t>
      </w:r>
    </w:p>
    <w:p w:rsidR="008078A8" w:rsidRDefault="008078A8" w:rsidP="008078A8">
      <w:pPr>
        <w:jc w:val="both"/>
        <w:rPr>
          <w:rFonts w:ascii="Arial" w:hAnsi="Arial" w:cs="Arial"/>
          <w:sz w:val="28"/>
          <w:szCs w:val="28"/>
        </w:rPr>
      </w:pPr>
      <w:r>
        <w:rPr>
          <w:rFonts w:ascii="Arial" w:hAnsi="Arial" w:cs="Arial"/>
          <w:sz w:val="28"/>
          <w:szCs w:val="28"/>
        </w:rPr>
        <w:t xml:space="preserve">Je bila zelo številna, dobro usposobljena in opremljena, zato je uspešno osvajala nova ozemlja. Na osvojenih ozemljih je postavljala </w:t>
      </w:r>
      <w:r w:rsidRPr="008078A8">
        <w:rPr>
          <w:rFonts w:ascii="Arial" w:hAnsi="Arial" w:cs="Arial"/>
          <w:b/>
          <w:sz w:val="28"/>
          <w:szCs w:val="28"/>
        </w:rPr>
        <w:t>vojaške tabore</w:t>
      </w:r>
      <w:r>
        <w:rPr>
          <w:rFonts w:ascii="Arial" w:hAnsi="Arial" w:cs="Arial"/>
          <w:sz w:val="28"/>
          <w:szCs w:val="28"/>
        </w:rPr>
        <w:t>. Poleg bojne opreme je vojak nosil s seboj: šotor, orodje, posodo, hrano in vodo.</w:t>
      </w:r>
      <w:r w:rsidR="00DA648B">
        <w:rPr>
          <w:rFonts w:ascii="Arial" w:hAnsi="Arial" w:cs="Arial"/>
          <w:sz w:val="28"/>
          <w:szCs w:val="28"/>
        </w:rPr>
        <w:t xml:space="preserve"> Na slikah spodaj: Rimski vojak, nagrobni napis, denar</w:t>
      </w:r>
    </w:p>
    <w:p w:rsidR="008078A8" w:rsidRDefault="008078A8" w:rsidP="008078A8">
      <w:pPr>
        <w:jc w:val="both"/>
        <w:rPr>
          <w:rFonts w:ascii="Arial" w:hAnsi="Arial" w:cs="Arial"/>
          <w:sz w:val="28"/>
          <w:szCs w:val="28"/>
        </w:rPr>
      </w:pPr>
      <w:r>
        <w:rPr>
          <w:noProof/>
          <w:lang w:eastAsia="sl-SI"/>
        </w:rPr>
        <w:drawing>
          <wp:inline distT="0" distB="0" distL="0" distR="0" wp14:anchorId="2F31F346" wp14:editId="5400C46E">
            <wp:extent cx="1966823" cy="1309380"/>
            <wp:effectExtent l="0" t="0" r="0" b="5080"/>
            <wp:docPr id="8" name="img" descr="https://www.mojaobcina.si/img/1/H_MAX_1024x768/rimski_zid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ojaobcina.si/img/1/H_MAX_1024x768/rimski_zid_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0370" cy="1351686"/>
                    </a:xfrm>
                    <a:prstGeom prst="rect">
                      <a:avLst/>
                    </a:prstGeom>
                    <a:noFill/>
                    <a:ln>
                      <a:noFill/>
                    </a:ln>
                  </pic:spPr>
                </pic:pic>
              </a:graphicData>
            </a:graphic>
          </wp:inline>
        </w:drawing>
      </w:r>
      <w:r>
        <w:rPr>
          <w:rFonts w:ascii="Arial" w:hAnsi="Arial" w:cs="Arial"/>
          <w:sz w:val="28"/>
          <w:szCs w:val="28"/>
        </w:rPr>
        <w:t xml:space="preserve">  </w:t>
      </w:r>
      <w:r>
        <w:rPr>
          <w:noProof/>
          <w:lang w:eastAsia="sl-SI"/>
        </w:rPr>
        <w:drawing>
          <wp:inline distT="0" distB="0" distL="0" distR="0" wp14:anchorId="3DA15F0D" wp14:editId="189C6389">
            <wp:extent cx="1870989" cy="1285336"/>
            <wp:effectExtent l="0" t="0" r="0" b="0"/>
            <wp:docPr id="20" name="img" descr="https://encyklopediapoznania.sk/data/historia/_dejiny_slovenska/02/rimsky_napis_na_trenciankej_hradnej_sk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encyklopediapoznania.sk/data/historia/_dejiny_slovenska/02/rimsky_napis_na_trenciankej_hradnej_ska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8697" cy="1324980"/>
                    </a:xfrm>
                    <a:prstGeom prst="rect">
                      <a:avLst/>
                    </a:prstGeom>
                    <a:noFill/>
                    <a:ln>
                      <a:noFill/>
                    </a:ln>
                  </pic:spPr>
                </pic:pic>
              </a:graphicData>
            </a:graphic>
          </wp:inline>
        </w:drawing>
      </w:r>
      <w:r w:rsidR="00FF4688">
        <w:rPr>
          <w:rFonts w:ascii="Arial" w:hAnsi="Arial" w:cs="Arial"/>
          <w:sz w:val="28"/>
          <w:szCs w:val="28"/>
        </w:rPr>
        <w:t xml:space="preserve">  </w:t>
      </w:r>
      <w:r w:rsidR="00FF4688">
        <w:rPr>
          <w:noProof/>
          <w:lang w:eastAsia="sl-SI"/>
        </w:rPr>
        <w:drawing>
          <wp:inline distT="0" distB="0" distL="0" distR="0" wp14:anchorId="7438CF1B" wp14:editId="6DFDEC1B">
            <wp:extent cx="1742536" cy="1249724"/>
            <wp:effectExtent l="0" t="0" r="0" b="7620"/>
            <wp:docPr id="21" name="img" descr="http://www.dovrecka.eu/db/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dovrecka.eu/db/201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270" cy="1279655"/>
                    </a:xfrm>
                    <a:prstGeom prst="rect">
                      <a:avLst/>
                    </a:prstGeom>
                    <a:noFill/>
                    <a:ln>
                      <a:noFill/>
                    </a:ln>
                  </pic:spPr>
                </pic:pic>
              </a:graphicData>
            </a:graphic>
          </wp:inline>
        </w:drawing>
      </w:r>
      <w:r w:rsidR="00FF4688">
        <w:rPr>
          <w:rFonts w:ascii="Arial" w:hAnsi="Arial" w:cs="Arial"/>
          <w:sz w:val="28"/>
          <w:szCs w:val="28"/>
        </w:rPr>
        <w:t xml:space="preserve"> </w:t>
      </w:r>
    </w:p>
    <w:p w:rsidR="00FF4688" w:rsidRDefault="00FF4688" w:rsidP="00FF4688">
      <w:pPr>
        <w:jc w:val="center"/>
        <w:rPr>
          <w:rFonts w:ascii="Arial" w:hAnsi="Arial" w:cs="Arial"/>
          <w:color w:val="7030A0"/>
          <w:sz w:val="28"/>
          <w:szCs w:val="28"/>
        </w:rPr>
      </w:pPr>
      <w:r>
        <w:rPr>
          <w:rFonts w:ascii="Arial" w:hAnsi="Arial" w:cs="Arial"/>
          <w:color w:val="7030A0"/>
          <w:sz w:val="28"/>
          <w:szCs w:val="28"/>
        </w:rPr>
        <w:lastRenderedPageBreak/>
        <w:t xml:space="preserve">Rimska mesta </w:t>
      </w:r>
    </w:p>
    <w:p w:rsidR="00FF4688" w:rsidRDefault="00FF4688" w:rsidP="00FF4688">
      <w:pPr>
        <w:jc w:val="both"/>
        <w:rPr>
          <w:rFonts w:ascii="Arial" w:hAnsi="Arial" w:cs="Arial"/>
          <w:sz w:val="28"/>
          <w:szCs w:val="28"/>
        </w:rPr>
      </w:pPr>
      <w:r>
        <w:rPr>
          <w:rFonts w:ascii="Arial" w:hAnsi="Arial" w:cs="Arial"/>
          <w:sz w:val="28"/>
          <w:szCs w:val="28"/>
        </w:rPr>
        <w:t xml:space="preserve">Rimska mesta so bila grajena načrtno. Imela so </w:t>
      </w:r>
      <w:r>
        <w:rPr>
          <w:rFonts w:ascii="Arial" w:hAnsi="Arial" w:cs="Arial"/>
          <w:b/>
          <w:sz w:val="28"/>
          <w:szCs w:val="28"/>
        </w:rPr>
        <w:t>vodovod, kanalizacijo, javna stranišča in kopališča</w:t>
      </w:r>
      <w:r>
        <w:rPr>
          <w:rFonts w:ascii="Arial" w:hAnsi="Arial" w:cs="Arial"/>
          <w:sz w:val="28"/>
          <w:szCs w:val="28"/>
        </w:rPr>
        <w:t xml:space="preserve">. Znana mesta na Slovenskih tleh: </w:t>
      </w:r>
      <w:r>
        <w:rPr>
          <w:rFonts w:ascii="Arial" w:hAnsi="Arial" w:cs="Arial"/>
          <w:b/>
          <w:sz w:val="28"/>
          <w:szCs w:val="28"/>
        </w:rPr>
        <w:t xml:space="preserve">Emona </w:t>
      </w:r>
      <w:r>
        <w:rPr>
          <w:rFonts w:ascii="Arial" w:hAnsi="Arial" w:cs="Arial"/>
          <w:sz w:val="28"/>
          <w:szCs w:val="28"/>
        </w:rPr>
        <w:t>– Ljubljana (Emona je imela značilnost velikih mest, pravokotne oblike in obdana z visokim obzidjem</w:t>
      </w:r>
      <w:r w:rsidR="00DA648B">
        <w:rPr>
          <w:rFonts w:ascii="Arial" w:hAnsi="Arial" w:cs="Arial"/>
          <w:sz w:val="28"/>
          <w:szCs w:val="28"/>
        </w:rPr>
        <w:t xml:space="preserve">- </w:t>
      </w:r>
      <w:r w:rsidR="00DA648B">
        <w:rPr>
          <w:rFonts w:ascii="Arial" w:hAnsi="Arial" w:cs="Arial"/>
          <w:sz w:val="20"/>
          <w:szCs w:val="20"/>
        </w:rPr>
        <w:t>slika spodaj</w:t>
      </w:r>
      <w:r>
        <w:rPr>
          <w:rFonts w:ascii="Arial" w:hAnsi="Arial" w:cs="Arial"/>
          <w:sz w:val="28"/>
          <w:szCs w:val="28"/>
        </w:rPr>
        <w:t xml:space="preserve">), </w:t>
      </w:r>
      <w:proofErr w:type="spellStart"/>
      <w:r>
        <w:rPr>
          <w:rFonts w:ascii="Arial" w:hAnsi="Arial" w:cs="Arial"/>
          <w:b/>
          <w:sz w:val="28"/>
          <w:szCs w:val="28"/>
        </w:rPr>
        <w:t>Celeia</w:t>
      </w:r>
      <w:proofErr w:type="spellEnd"/>
      <w:r>
        <w:rPr>
          <w:rFonts w:ascii="Arial" w:hAnsi="Arial" w:cs="Arial"/>
          <w:b/>
          <w:sz w:val="28"/>
          <w:szCs w:val="28"/>
        </w:rPr>
        <w:t xml:space="preserve"> </w:t>
      </w:r>
      <w:r>
        <w:rPr>
          <w:rFonts w:ascii="Arial" w:hAnsi="Arial" w:cs="Arial"/>
          <w:sz w:val="28"/>
          <w:szCs w:val="28"/>
        </w:rPr>
        <w:t xml:space="preserve"> - Celje in </w:t>
      </w:r>
      <w:proofErr w:type="spellStart"/>
      <w:r>
        <w:rPr>
          <w:rFonts w:ascii="Arial" w:hAnsi="Arial" w:cs="Arial"/>
          <w:b/>
          <w:sz w:val="28"/>
          <w:szCs w:val="28"/>
        </w:rPr>
        <w:t>Poetovio</w:t>
      </w:r>
      <w:proofErr w:type="spellEnd"/>
      <w:r>
        <w:rPr>
          <w:rFonts w:ascii="Arial" w:hAnsi="Arial" w:cs="Arial"/>
          <w:b/>
          <w:sz w:val="28"/>
          <w:szCs w:val="28"/>
        </w:rPr>
        <w:t xml:space="preserve"> </w:t>
      </w:r>
      <w:r>
        <w:rPr>
          <w:rFonts w:ascii="Arial" w:hAnsi="Arial" w:cs="Arial"/>
          <w:sz w:val="28"/>
          <w:szCs w:val="28"/>
        </w:rPr>
        <w:t>– Ptuj.</w:t>
      </w:r>
      <w:r w:rsidR="008252FE">
        <w:rPr>
          <w:rFonts w:ascii="Arial" w:hAnsi="Arial" w:cs="Arial"/>
          <w:sz w:val="28"/>
          <w:szCs w:val="28"/>
        </w:rPr>
        <w:t xml:space="preserve"> </w:t>
      </w:r>
    </w:p>
    <w:p w:rsidR="008252FE" w:rsidRPr="007D6D40" w:rsidRDefault="008252FE" w:rsidP="00FF4688">
      <w:pPr>
        <w:jc w:val="both"/>
        <w:rPr>
          <w:rFonts w:ascii="Arial" w:hAnsi="Arial" w:cs="Arial"/>
          <w:sz w:val="16"/>
          <w:szCs w:val="16"/>
        </w:rPr>
      </w:pPr>
      <w:r>
        <w:rPr>
          <w:noProof/>
          <w:lang w:eastAsia="sl-SI"/>
        </w:rPr>
        <w:drawing>
          <wp:inline distT="0" distB="0" distL="0" distR="0" wp14:anchorId="065F95EE" wp14:editId="6F15A489">
            <wp:extent cx="2769079" cy="1515550"/>
            <wp:effectExtent l="0" t="0" r="0" b="8890"/>
            <wp:docPr id="22" name="img" descr="http://www.primavoda.si/sites/www.primavodanew.si/files/files/uploads/article/voda-v-lj-rimska-e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primavoda.si/sites/www.primavodanew.si/files/files/uploads/article/voda-v-lj-rimska-emon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7483" cy="1547515"/>
                    </a:xfrm>
                    <a:prstGeom prst="rect">
                      <a:avLst/>
                    </a:prstGeom>
                    <a:noFill/>
                    <a:ln>
                      <a:noFill/>
                    </a:ln>
                  </pic:spPr>
                </pic:pic>
              </a:graphicData>
            </a:graphic>
          </wp:inline>
        </w:drawing>
      </w:r>
      <w:r>
        <w:rPr>
          <w:rFonts w:ascii="Arial" w:hAnsi="Arial" w:cs="Arial"/>
          <w:sz w:val="28"/>
          <w:szCs w:val="28"/>
        </w:rPr>
        <w:t xml:space="preserve"> </w:t>
      </w:r>
      <w:r>
        <w:rPr>
          <w:noProof/>
          <w:lang w:eastAsia="sl-SI"/>
        </w:rPr>
        <w:drawing>
          <wp:inline distT="0" distB="0" distL="0" distR="0" wp14:anchorId="5598EFFF" wp14:editId="187127CB">
            <wp:extent cx="2274578" cy="1509623"/>
            <wp:effectExtent l="0" t="0" r="0" b="0"/>
            <wp:docPr id="23" name="img" descr="https://www.visitljubljana.com/assets/POI/emona-za-pokusin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visitljubljana.com/assets/POI/emona-za-pokusino-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5495" cy="1563327"/>
                    </a:xfrm>
                    <a:prstGeom prst="rect">
                      <a:avLst/>
                    </a:prstGeom>
                    <a:noFill/>
                    <a:ln>
                      <a:noFill/>
                    </a:ln>
                  </pic:spPr>
                </pic:pic>
              </a:graphicData>
            </a:graphic>
          </wp:inline>
        </w:drawing>
      </w:r>
      <w:r>
        <w:rPr>
          <w:rFonts w:ascii="Arial" w:hAnsi="Arial" w:cs="Arial"/>
          <w:sz w:val="28"/>
          <w:szCs w:val="28"/>
        </w:rPr>
        <w:t xml:space="preserve"> </w:t>
      </w:r>
      <w:r w:rsidR="007D6D40">
        <w:rPr>
          <w:rFonts w:ascii="Arial" w:hAnsi="Arial" w:cs="Arial"/>
          <w:sz w:val="16"/>
          <w:szCs w:val="16"/>
        </w:rPr>
        <w:t>talno gretje</w:t>
      </w:r>
    </w:p>
    <w:p w:rsidR="008252FE" w:rsidRDefault="008252FE" w:rsidP="00FF4688">
      <w:pPr>
        <w:jc w:val="both"/>
        <w:rPr>
          <w:rFonts w:ascii="Arial" w:hAnsi="Arial" w:cs="Arial"/>
          <w:sz w:val="28"/>
          <w:szCs w:val="28"/>
        </w:rPr>
      </w:pPr>
      <w:r>
        <w:rPr>
          <w:rFonts w:ascii="Arial" w:hAnsi="Arial" w:cs="Arial"/>
          <w:sz w:val="28"/>
          <w:szCs w:val="28"/>
        </w:rPr>
        <w:t xml:space="preserve">Rimljani so gradili </w:t>
      </w:r>
      <w:r w:rsidRPr="008252FE">
        <w:rPr>
          <w:rFonts w:ascii="Arial" w:hAnsi="Arial" w:cs="Arial"/>
          <w:b/>
          <w:sz w:val="28"/>
          <w:szCs w:val="28"/>
        </w:rPr>
        <w:t>tlakovane ceste</w:t>
      </w:r>
      <w:r>
        <w:rPr>
          <w:rFonts w:ascii="Arial" w:hAnsi="Arial" w:cs="Arial"/>
          <w:sz w:val="28"/>
          <w:szCs w:val="28"/>
        </w:rPr>
        <w:t xml:space="preserve"> </w:t>
      </w:r>
      <w:r w:rsidRPr="00E97547">
        <w:rPr>
          <w:rFonts w:ascii="Arial" w:hAnsi="Arial" w:cs="Arial"/>
          <w:sz w:val="20"/>
          <w:szCs w:val="20"/>
        </w:rPr>
        <w:t>(slike nad »Rimska vojska«),</w:t>
      </w:r>
      <w:r>
        <w:rPr>
          <w:rFonts w:ascii="Arial" w:hAnsi="Arial" w:cs="Arial"/>
          <w:sz w:val="24"/>
          <w:szCs w:val="24"/>
        </w:rPr>
        <w:t xml:space="preserve"> </w:t>
      </w:r>
      <w:r w:rsidRPr="008252FE">
        <w:rPr>
          <w:rFonts w:ascii="Arial" w:hAnsi="Arial" w:cs="Arial"/>
          <w:sz w:val="28"/>
          <w:szCs w:val="28"/>
        </w:rPr>
        <w:t>dovolj široke, da sta se lahko srečala dva voz</w:t>
      </w:r>
      <w:r>
        <w:rPr>
          <w:rFonts w:ascii="Arial" w:hAnsi="Arial" w:cs="Arial"/>
          <w:sz w:val="28"/>
          <w:szCs w:val="28"/>
        </w:rPr>
        <w:t>ov</w:t>
      </w:r>
      <w:r w:rsidRPr="008252FE">
        <w:rPr>
          <w:rFonts w:ascii="Arial" w:hAnsi="Arial" w:cs="Arial"/>
          <w:sz w:val="28"/>
          <w:szCs w:val="28"/>
        </w:rPr>
        <w:t>a</w:t>
      </w:r>
      <w:r>
        <w:rPr>
          <w:rFonts w:ascii="Arial" w:hAnsi="Arial" w:cs="Arial"/>
          <w:sz w:val="28"/>
          <w:szCs w:val="28"/>
        </w:rPr>
        <w:t xml:space="preserve">. Sama cesta je bila v več plasteh nasuta na kamnito podlago. Na vrhu so v malto položili velike kamnite plošče. Blago, pošta, vojaki, znanje in ideje so po takih cestah hitro potovali. </w:t>
      </w:r>
    </w:p>
    <w:p w:rsidR="008252FE" w:rsidRDefault="008252FE" w:rsidP="008252FE">
      <w:pPr>
        <w:jc w:val="center"/>
        <w:rPr>
          <w:rFonts w:ascii="Arial" w:hAnsi="Arial" w:cs="Arial"/>
          <w:color w:val="C00000"/>
          <w:sz w:val="28"/>
          <w:szCs w:val="28"/>
        </w:rPr>
      </w:pPr>
      <w:r>
        <w:rPr>
          <w:rFonts w:ascii="Arial" w:hAnsi="Arial" w:cs="Arial"/>
          <w:color w:val="C00000"/>
          <w:sz w:val="28"/>
          <w:szCs w:val="28"/>
        </w:rPr>
        <w:t>Rimski vsakdan</w:t>
      </w:r>
      <w:r w:rsidR="007D6D40">
        <w:rPr>
          <w:rFonts w:ascii="Arial" w:hAnsi="Arial" w:cs="Arial"/>
          <w:color w:val="C00000"/>
          <w:sz w:val="28"/>
          <w:szCs w:val="28"/>
        </w:rPr>
        <w:t xml:space="preserve"> </w:t>
      </w:r>
    </w:p>
    <w:p w:rsidR="00E97547" w:rsidRPr="00E97547" w:rsidRDefault="007D6D40" w:rsidP="00E97547">
      <w:pPr>
        <w:jc w:val="both"/>
        <w:rPr>
          <w:rFonts w:ascii="Arial" w:hAnsi="Arial" w:cs="Arial"/>
          <w:sz w:val="28"/>
          <w:szCs w:val="28"/>
        </w:rPr>
      </w:pPr>
      <w:r w:rsidRPr="007D6D40">
        <w:rPr>
          <w:rFonts w:ascii="Arial" w:hAnsi="Arial" w:cs="Arial"/>
          <w:sz w:val="28"/>
          <w:szCs w:val="28"/>
        </w:rPr>
        <w:t>Prehrana</w:t>
      </w:r>
      <w:r>
        <w:rPr>
          <w:rFonts w:ascii="Arial" w:hAnsi="Arial" w:cs="Arial"/>
          <w:sz w:val="28"/>
          <w:szCs w:val="28"/>
        </w:rPr>
        <w:t xml:space="preserve"> Rimljanov je bila pretežno iz žita, olivnega olja, sadja in vina. Revni so jedli žita, stročnice (fižol, leča, čičerika, bob), zelenjavo in mlečne izdelke. Glavni obrok je bilo pozno kosilo, ki je pri bogatih Rimljanih lahko trajalo do jutra, saj so bile vmes plesne in pevske točke. Jedli so leže in brez pribora. Da so lahko pojedli vso hrano, so jo med obroki na silo izbruhali. Bogati Rimljani niso bili posebno zdravi, saj so preveč jedli in niso telovadili. </w:t>
      </w:r>
      <w:r w:rsidR="00E97547">
        <w:rPr>
          <w:rFonts w:ascii="Arial" w:hAnsi="Arial" w:cs="Arial"/>
          <w:sz w:val="28"/>
          <w:szCs w:val="28"/>
        </w:rPr>
        <w:t>Moški in ženske  so nosili</w:t>
      </w:r>
      <w:r>
        <w:rPr>
          <w:rFonts w:ascii="Arial" w:hAnsi="Arial" w:cs="Arial"/>
          <w:sz w:val="28"/>
          <w:szCs w:val="28"/>
        </w:rPr>
        <w:t xml:space="preserve">  </w:t>
      </w:r>
      <w:r w:rsidR="00E97547">
        <w:rPr>
          <w:rFonts w:ascii="Arial" w:hAnsi="Arial" w:cs="Arial"/>
          <w:b/>
          <w:sz w:val="28"/>
          <w:szCs w:val="28"/>
        </w:rPr>
        <w:t>tunike</w:t>
      </w:r>
      <w:r w:rsidR="00E97547">
        <w:rPr>
          <w:rFonts w:ascii="Arial" w:hAnsi="Arial" w:cs="Arial"/>
          <w:sz w:val="28"/>
          <w:szCs w:val="28"/>
        </w:rPr>
        <w:t xml:space="preserve">. To je srajca brez rokavov, ki sega do kolen ali do gležnjev. Prek tunike so si moški ovili </w:t>
      </w:r>
      <w:r w:rsidR="00E97547">
        <w:rPr>
          <w:rFonts w:ascii="Arial" w:hAnsi="Arial" w:cs="Arial"/>
          <w:b/>
          <w:sz w:val="28"/>
          <w:szCs w:val="28"/>
        </w:rPr>
        <w:t>togo</w:t>
      </w:r>
      <w:r w:rsidR="00E97547">
        <w:rPr>
          <w:rFonts w:ascii="Arial" w:hAnsi="Arial" w:cs="Arial"/>
          <w:sz w:val="28"/>
          <w:szCs w:val="28"/>
        </w:rPr>
        <w:t>. Ženske so nosile dolge obleke.</w:t>
      </w:r>
    </w:p>
    <w:p w:rsidR="007D6D40" w:rsidRDefault="007D6D40" w:rsidP="007D6D40">
      <w:pPr>
        <w:jc w:val="both"/>
        <w:rPr>
          <w:rFonts w:ascii="Arial" w:hAnsi="Arial" w:cs="Arial"/>
          <w:sz w:val="28"/>
          <w:szCs w:val="28"/>
        </w:rPr>
      </w:pPr>
      <w:r>
        <w:rPr>
          <w:rFonts w:ascii="Arial" w:hAnsi="Arial" w:cs="Arial"/>
          <w:sz w:val="28"/>
          <w:szCs w:val="28"/>
        </w:rPr>
        <w:t xml:space="preserve"> </w:t>
      </w:r>
      <w:r w:rsidR="00E97547">
        <w:rPr>
          <w:noProof/>
          <w:lang w:eastAsia="sl-SI"/>
        </w:rPr>
        <w:drawing>
          <wp:inline distT="0" distB="0" distL="0" distR="0" wp14:anchorId="15BCC35F" wp14:editId="23C67196">
            <wp:extent cx="2122170" cy="2156460"/>
            <wp:effectExtent l="0" t="0" r="0" b="0"/>
            <wp:docPr id="24" name="img" descr="https://s-media-cache-ak0.pinimg.com/236x/ce/a1/7c/cea17cd2f72c198122a39081946c8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236x/ce/a1/7c/cea17cd2f72c198122a39081946c88a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170" cy="2156460"/>
                    </a:xfrm>
                    <a:prstGeom prst="rect">
                      <a:avLst/>
                    </a:prstGeom>
                    <a:noFill/>
                    <a:ln>
                      <a:noFill/>
                    </a:ln>
                  </pic:spPr>
                </pic:pic>
              </a:graphicData>
            </a:graphic>
          </wp:inline>
        </w:drawing>
      </w:r>
      <w:r w:rsidR="00E97547">
        <w:rPr>
          <w:rFonts w:ascii="Arial" w:hAnsi="Arial" w:cs="Arial"/>
          <w:sz w:val="28"/>
          <w:szCs w:val="28"/>
        </w:rPr>
        <w:t xml:space="preserve"> </w:t>
      </w:r>
      <w:r>
        <w:rPr>
          <w:rFonts w:ascii="Arial" w:hAnsi="Arial" w:cs="Arial"/>
          <w:sz w:val="28"/>
          <w:szCs w:val="28"/>
        </w:rPr>
        <w:t xml:space="preserve"> </w:t>
      </w:r>
      <w:r w:rsidR="00E97547">
        <w:rPr>
          <w:noProof/>
          <w:lang w:eastAsia="sl-SI"/>
        </w:rPr>
        <w:drawing>
          <wp:inline distT="0" distB="0" distL="0" distR="0" wp14:anchorId="57B9D22D" wp14:editId="31C32051">
            <wp:extent cx="1613140" cy="2102084"/>
            <wp:effectExtent l="0" t="0" r="6350" b="0"/>
            <wp:docPr id="25" name="yui_3_5_1_1_1588874869468_731" descr="https://tse4.mm.bing.net/th?id=OIP.0ZUoA33VWlgIY5EVYHZTJAHaJs&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8874869468_731" descr="https://tse4.mm.bing.net/th?id=OIP.0ZUoA33VWlgIY5EVYHZTJAHaJs&amp;pid=Api&amp;P=0&amp;w=300&amp;h=3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8526" cy="2148196"/>
                    </a:xfrm>
                    <a:prstGeom prst="rect">
                      <a:avLst/>
                    </a:prstGeom>
                    <a:noFill/>
                    <a:ln>
                      <a:noFill/>
                    </a:ln>
                  </pic:spPr>
                </pic:pic>
              </a:graphicData>
            </a:graphic>
          </wp:inline>
        </w:drawing>
      </w:r>
      <w:r w:rsidR="00E97547">
        <w:rPr>
          <w:rFonts w:ascii="Arial" w:hAnsi="Arial" w:cs="Arial"/>
          <w:sz w:val="28"/>
          <w:szCs w:val="28"/>
        </w:rPr>
        <w:t xml:space="preserve"> </w:t>
      </w:r>
      <w:r w:rsidR="00E97547" w:rsidRPr="00E97547">
        <w:rPr>
          <w:rFonts w:ascii="Arial" w:hAnsi="Arial" w:cs="Arial"/>
          <w:sz w:val="20"/>
          <w:szCs w:val="20"/>
        </w:rPr>
        <w:t>Kip</w:t>
      </w:r>
      <w:r>
        <w:rPr>
          <w:rFonts w:ascii="Arial" w:hAnsi="Arial" w:cs="Arial"/>
          <w:sz w:val="28"/>
          <w:szCs w:val="28"/>
        </w:rPr>
        <w:t xml:space="preserve"> </w:t>
      </w:r>
      <w:r w:rsidR="00E97547" w:rsidRPr="00E97547">
        <w:rPr>
          <w:rFonts w:ascii="Arial" w:hAnsi="Arial" w:cs="Arial"/>
          <w:sz w:val="20"/>
          <w:szCs w:val="20"/>
        </w:rPr>
        <w:t>Emonski meščan</w:t>
      </w:r>
      <w:r w:rsidR="00E97547">
        <w:rPr>
          <w:rFonts w:ascii="Arial" w:hAnsi="Arial" w:cs="Arial"/>
          <w:sz w:val="28"/>
          <w:szCs w:val="28"/>
        </w:rPr>
        <w:t xml:space="preserve"> </w:t>
      </w:r>
      <w:r w:rsidR="00E97547" w:rsidRPr="00E97547">
        <w:rPr>
          <w:rFonts w:ascii="Arial" w:hAnsi="Arial" w:cs="Arial"/>
          <w:sz w:val="20"/>
          <w:szCs w:val="20"/>
        </w:rPr>
        <w:t>-</w:t>
      </w:r>
      <w:r w:rsidR="00E97547">
        <w:rPr>
          <w:rFonts w:ascii="Arial" w:hAnsi="Arial" w:cs="Arial"/>
          <w:sz w:val="28"/>
          <w:szCs w:val="28"/>
        </w:rPr>
        <w:t xml:space="preserve"> </w:t>
      </w:r>
      <w:r w:rsidR="00E97547" w:rsidRPr="00E97547">
        <w:rPr>
          <w:rFonts w:ascii="Arial" w:hAnsi="Arial" w:cs="Arial"/>
          <w:sz w:val="20"/>
          <w:szCs w:val="20"/>
        </w:rPr>
        <w:t>Emonec</w:t>
      </w:r>
      <w:r>
        <w:rPr>
          <w:rFonts w:ascii="Arial" w:hAnsi="Arial" w:cs="Arial"/>
          <w:sz w:val="28"/>
          <w:szCs w:val="28"/>
        </w:rPr>
        <w:t xml:space="preserve">                                                </w:t>
      </w:r>
    </w:p>
    <w:p w:rsidR="008252FE" w:rsidRPr="008252FE" w:rsidRDefault="008252FE" w:rsidP="008252FE">
      <w:pPr>
        <w:jc w:val="center"/>
        <w:rPr>
          <w:rFonts w:ascii="Arial" w:hAnsi="Arial" w:cs="Arial"/>
          <w:color w:val="C00000"/>
          <w:sz w:val="28"/>
          <w:szCs w:val="28"/>
        </w:rPr>
      </w:pPr>
    </w:p>
    <w:p w:rsidR="00FF4688" w:rsidRDefault="003935B4" w:rsidP="003935B4">
      <w:pPr>
        <w:jc w:val="both"/>
        <w:rPr>
          <w:rFonts w:ascii="Arial" w:hAnsi="Arial" w:cs="Arial"/>
          <w:sz w:val="24"/>
          <w:szCs w:val="24"/>
        </w:rPr>
      </w:pPr>
      <w:r w:rsidRPr="003935B4">
        <w:rPr>
          <w:rFonts w:ascii="Arial" w:hAnsi="Arial" w:cs="Arial"/>
          <w:sz w:val="24"/>
          <w:szCs w:val="24"/>
        </w:rPr>
        <w:lastRenderedPageBreak/>
        <w:t xml:space="preserve">Poglejte posnetek na </w:t>
      </w:r>
      <w:proofErr w:type="spellStart"/>
      <w:r w:rsidRPr="003935B4">
        <w:rPr>
          <w:rFonts w:ascii="Arial" w:hAnsi="Arial" w:cs="Arial"/>
          <w:sz w:val="24"/>
          <w:szCs w:val="24"/>
        </w:rPr>
        <w:t>youtubu</w:t>
      </w:r>
      <w:proofErr w:type="spellEnd"/>
      <w:r>
        <w:rPr>
          <w:rFonts w:ascii="Arial" w:hAnsi="Arial" w:cs="Arial"/>
          <w:sz w:val="24"/>
          <w:szCs w:val="24"/>
        </w:rPr>
        <w:t>:</w:t>
      </w:r>
    </w:p>
    <w:p w:rsidR="003935B4" w:rsidRDefault="003935B4" w:rsidP="003935B4">
      <w:hyperlink r:id="rId25" w:history="1">
        <w:r w:rsidRPr="00AD5779">
          <w:rPr>
            <w:rStyle w:val="Hiperpovezava"/>
          </w:rPr>
          <w:t>https://www.youtube.com/watch?v=8hgLUUfDu1k&amp;feature=youtu.be&amp;fbclid=IwAR0k5BmkEudz7IxQF2woRi4v5anR1gX14q9epR17W4rkJn35ae13_OCJ8q8</w:t>
        </w:r>
      </w:hyperlink>
      <w:r>
        <w:t xml:space="preserve"> </w:t>
      </w:r>
    </w:p>
    <w:p w:rsidR="003935B4" w:rsidRDefault="00566D8D" w:rsidP="00566D8D">
      <w:pPr>
        <w:jc w:val="center"/>
        <w:rPr>
          <w:rFonts w:ascii="Arial" w:hAnsi="Arial" w:cs="Arial"/>
          <w:color w:val="FF0000"/>
          <w:sz w:val="28"/>
          <w:szCs w:val="28"/>
        </w:rPr>
      </w:pPr>
      <w:r>
        <w:rPr>
          <w:rFonts w:ascii="Arial" w:hAnsi="Arial" w:cs="Arial"/>
          <w:color w:val="FF0000"/>
          <w:sz w:val="28"/>
          <w:szCs w:val="28"/>
        </w:rPr>
        <w:t>Propad Rimskega cesarstva</w:t>
      </w:r>
    </w:p>
    <w:p w:rsidR="0076546B" w:rsidRPr="0076546B" w:rsidRDefault="0076546B" w:rsidP="0076546B">
      <w:pPr>
        <w:numPr>
          <w:ilvl w:val="0"/>
          <w:numId w:val="4"/>
        </w:numPr>
        <w:tabs>
          <w:tab w:val="clear" w:pos="720"/>
          <w:tab w:val="num" w:pos="540"/>
        </w:tabs>
        <w:spacing w:after="0" w:line="240" w:lineRule="auto"/>
        <w:rPr>
          <w:rFonts w:ascii="Arial" w:hAnsi="Arial" w:cs="Arial"/>
          <w:sz w:val="28"/>
          <w:szCs w:val="28"/>
        </w:rPr>
      </w:pPr>
      <w:r w:rsidRPr="0076546B">
        <w:rPr>
          <w:rFonts w:ascii="Arial" w:hAnsi="Arial" w:cs="Arial"/>
          <w:sz w:val="28"/>
          <w:szCs w:val="28"/>
        </w:rPr>
        <w:t>Vzroki:</w:t>
      </w:r>
    </w:p>
    <w:p w:rsidR="0076546B" w:rsidRPr="0076546B" w:rsidRDefault="0076546B" w:rsidP="0076546B">
      <w:pPr>
        <w:numPr>
          <w:ilvl w:val="0"/>
          <w:numId w:val="5"/>
        </w:numPr>
        <w:spacing w:after="0" w:line="240" w:lineRule="auto"/>
        <w:rPr>
          <w:rFonts w:ascii="Arial" w:hAnsi="Arial" w:cs="Arial"/>
          <w:sz w:val="28"/>
          <w:szCs w:val="28"/>
        </w:rPr>
      </w:pPr>
      <w:r w:rsidRPr="0076546B">
        <w:rPr>
          <w:rFonts w:ascii="Arial" w:hAnsi="Arial" w:cs="Arial"/>
          <w:sz w:val="28"/>
          <w:szCs w:val="28"/>
        </w:rPr>
        <w:t>gospodarski (pomanjkanje delovne sile)</w:t>
      </w:r>
      <w:r w:rsidR="006A2372">
        <w:rPr>
          <w:rFonts w:ascii="Arial" w:hAnsi="Arial" w:cs="Arial"/>
          <w:sz w:val="28"/>
          <w:szCs w:val="28"/>
        </w:rPr>
        <w:t>,</w:t>
      </w:r>
    </w:p>
    <w:p w:rsidR="0076546B" w:rsidRPr="0076546B" w:rsidRDefault="0076546B" w:rsidP="0076546B">
      <w:pPr>
        <w:numPr>
          <w:ilvl w:val="0"/>
          <w:numId w:val="5"/>
        </w:numPr>
        <w:spacing w:after="0" w:line="240" w:lineRule="auto"/>
        <w:rPr>
          <w:rFonts w:ascii="Arial" w:hAnsi="Arial" w:cs="Arial"/>
          <w:sz w:val="28"/>
          <w:szCs w:val="28"/>
        </w:rPr>
      </w:pPr>
      <w:r w:rsidRPr="0076546B">
        <w:rPr>
          <w:rFonts w:ascii="Arial" w:hAnsi="Arial" w:cs="Arial"/>
          <w:sz w:val="28"/>
          <w:szCs w:val="28"/>
        </w:rPr>
        <w:t>družbeni ( nezadovoljstvo med družbenimi sloji)</w:t>
      </w:r>
      <w:r w:rsidR="006A2372">
        <w:rPr>
          <w:rFonts w:ascii="Arial" w:hAnsi="Arial" w:cs="Arial"/>
          <w:sz w:val="28"/>
          <w:szCs w:val="28"/>
        </w:rPr>
        <w:t>,</w:t>
      </w:r>
    </w:p>
    <w:p w:rsidR="0076546B" w:rsidRPr="0076546B" w:rsidRDefault="0076546B" w:rsidP="0076546B">
      <w:pPr>
        <w:numPr>
          <w:ilvl w:val="0"/>
          <w:numId w:val="5"/>
        </w:numPr>
        <w:spacing w:after="0" w:line="240" w:lineRule="auto"/>
        <w:rPr>
          <w:rFonts w:ascii="Arial" w:hAnsi="Arial" w:cs="Arial"/>
          <w:sz w:val="28"/>
          <w:szCs w:val="28"/>
        </w:rPr>
      </w:pPr>
      <w:r w:rsidRPr="0076546B">
        <w:rPr>
          <w:rFonts w:ascii="Arial" w:hAnsi="Arial" w:cs="Arial"/>
          <w:sz w:val="28"/>
          <w:szCs w:val="28"/>
        </w:rPr>
        <w:t>politični (nestabilnost oblasti)</w:t>
      </w:r>
      <w:r w:rsidR="006A2372">
        <w:rPr>
          <w:rFonts w:ascii="Arial" w:hAnsi="Arial" w:cs="Arial"/>
          <w:sz w:val="28"/>
          <w:szCs w:val="28"/>
        </w:rPr>
        <w:t>.</w:t>
      </w:r>
    </w:p>
    <w:p w:rsidR="0076546B" w:rsidRPr="0076546B" w:rsidRDefault="0076546B" w:rsidP="0076546B">
      <w:pPr>
        <w:rPr>
          <w:rFonts w:ascii="Arial" w:hAnsi="Arial" w:cs="Arial"/>
          <w:sz w:val="28"/>
          <w:szCs w:val="28"/>
        </w:rPr>
      </w:pPr>
    </w:p>
    <w:p w:rsidR="0076546B" w:rsidRPr="006A2372" w:rsidRDefault="0076546B" w:rsidP="006A2372">
      <w:pPr>
        <w:pStyle w:val="Odstavekseznama"/>
        <w:numPr>
          <w:ilvl w:val="0"/>
          <w:numId w:val="4"/>
        </w:numPr>
        <w:rPr>
          <w:rFonts w:ascii="Arial" w:hAnsi="Arial" w:cs="Arial"/>
          <w:sz w:val="28"/>
          <w:szCs w:val="28"/>
        </w:rPr>
      </w:pPr>
      <w:r w:rsidRPr="006A2372">
        <w:rPr>
          <w:rFonts w:ascii="Arial" w:hAnsi="Arial" w:cs="Arial"/>
          <w:sz w:val="28"/>
          <w:szCs w:val="28"/>
        </w:rPr>
        <w:t>Leta 476 propad zahodne rimske države (Odoaker odstavi Romula Avgusta).</w:t>
      </w:r>
    </w:p>
    <w:p w:rsidR="0076546B" w:rsidRPr="006A2372" w:rsidRDefault="0076546B" w:rsidP="006A2372">
      <w:pPr>
        <w:pStyle w:val="Odstavekseznama"/>
        <w:numPr>
          <w:ilvl w:val="0"/>
          <w:numId w:val="4"/>
        </w:numPr>
        <w:rPr>
          <w:rFonts w:ascii="Arial" w:hAnsi="Arial" w:cs="Arial"/>
          <w:sz w:val="28"/>
          <w:szCs w:val="28"/>
        </w:rPr>
      </w:pPr>
      <w:r w:rsidRPr="006A2372">
        <w:rPr>
          <w:rFonts w:ascii="Arial" w:hAnsi="Arial" w:cs="Arial"/>
          <w:sz w:val="28"/>
          <w:szCs w:val="28"/>
        </w:rPr>
        <w:t xml:space="preserve">V Italiji in na delu Balkana zavladajo Goti. </w:t>
      </w:r>
    </w:p>
    <w:p w:rsidR="0076546B" w:rsidRPr="00566D8D" w:rsidRDefault="006A2372" w:rsidP="0076546B">
      <w:pPr>
        <w:jc w:val="both"/>
        <w:rPr>
          <w:rFonts w:ascii="Arial" w:hAnsi="Arial" w:cs="Arial"/>
          <w:color w:val="FF0000"/>
          <w:sz w:val="28"/>
          <w:szCs w:val="28"/>
        </w:rPr>
      </w:pPr>
      <w:r>
        <w:rPr>
          <w:rFonts w:ascii="Arial" w:hAnsi="Arial" w:cs="Arial"/>
          <w:color w:val="FF0000"/>
          <w:sz w:val="28"/>
          <w:szCs w:val="28"/>
        </w:rPr>
        <w:t>Leta 476 propade zahodno rimsko cesarstvo, s tem se konča STARI VEK.</w:t>
      </w:r>
      <w:bookmarkStart w:id="0" w:name="_GoBack"/>
      <w:bookmarkEnd w:id="0"/>
    </w:p>
    <w:p w:rsidR="00566D8D" w:rsidRDefault="00566D8D" w:rsidP="006A2372">
      <w:pPr>
        <w:pStyle w:val="Default"/>
        <w:rPr>
          <w:sz w:val="28"/>
          <w:szCs w:val="28"/>
        </w:rPr>
      </w:pPr>
      <w:r>
        <w:t xml:space="preserve"> </w:t>
      </w:r>
    </w:p>
    <w:p w:rsidR="003935B4" w:rsidRPr="003935B4" w:rsidRDefault="003935B4" w:rsidP="003935B4">
      <w:pPr>
        <w:jc w:val="both"/>
        <w:rPr>
          <w:rFonts w:ascii="Arial" w:hAnsi="Arial" w:cs="Arial"/>
          <w:sz w:val="24"/>
          <w:szCs w:val="24"/>
        </w:rPr>
      </w:pPr>
    </w:p>
    <w:sectPr w:rsidR="003935B4" w:rsidRPr="003935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88" w:rsidRDefault="00FF4688" w:rsidP="00FF4688">
      <w:pPr>
        <w:spacing w:after="0" w:line="240" w:lineRule="auto"/>
      </w:pPr>
      <w:r>
        <w:separator/>
      </w:r>
    </w:p>
  </w:endnote>
  <w:endnote w:type="continuationSeparator" w:id="0">
    <w:p w:rsidR="00FF4688" w:rsidRDefault="00FF4688" w:rsidP="00FF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88" w:rsidRDefault="00FF4688" w:rsidP="00FF4688">
      <w:pPr>
        <w:spacing w:after="0" w:line="240" w:lineRule="auto"/>
      </w:pPr>
      <w:r>
        <w:separator/>
      </w:r>
    </w:p>
  </w:footnote>
  <w:footnote w:type="continuationSeparator" w:id="0">
    <w:p w:rsidR="00FF4688" w:rsidRDefault="00FF4688" w:rsidP="00FF4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433"/>
    <w:multiLevelType w:val="hybridMultilevel"/>
    <w:tmpl w:val="88883728"/>
    <w:lvl w:ilvl="0" w:tplc="932EC1FC">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26B28"/>
    <w:multiLevelType w:val="hybridMultilevel"/>
    <w:tmpl w:val="2318920C"/>
    <w:lvl w:ilvl="0" w:tplc="ECD8A67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56CEB"/>
    <w:multiLevelType w:val="hybridMultilevel"/>
    <w:tmpl w:val="EF6A7054"/>
    <w:lvl w:ilvl="0" w:tplc="CC8CA6E4">
      <w:numFmt w:val="bullet"/>
      <w:lvlText w:val="-"/>
      <w:lvlJc w:val="left"/>
      <w:pPr>
        <w:ind w:left="5310" w:hanging="360"/>
      </w:pPr>
      <w:rPr>
        <w:rFonts w:ascii="Arial" w:eastAsiaTheme="minorHAnsi" w:hAnsi="Arial" w:cs="Arial" w:hint="default"/>
        <w:b w:val="0"/>
      </w:rPr>
    </w:lvl>
    <w:lvl w:ilvl="1" w:tplc="04240003" w:tentative="1">
      <w:start w:val="1"/>
      <w:numFmt w:val="bullet"/>
      <w:lvlText w:val="o"/>
      <w:lvlJc w:val="left"/>
      <w:pPr>
        <w:ind w:left="6030" w:hanging="360"/>
      </w:pPr>
      <w:rPr>
        <w:rFonts w:ascii="Courier New" w:hAnsi="Courier New" w:cs="Courier New" w:hint="default"/>
      </w:rPr>
    </w:lvl>
    <w:lvl w:ilvl="2" w:tplc="04240005" w:tentative="1">
      <w:start w:val="1"/>
      <w:numFmt w:val="bullet"/>
      <w:lvlText w:val=""/>
      <w:lvlJc w:val="left"/>
      <w:pPr>
        <w:ind w:left="6750" w:hanging="360"/>
      </w:pPr>
      <w:rPr>
        <w:rFonts w:ascii="Wingdings" w:hAnsi="Wingdings" w:hint="default"/>
      </w:rPr>
    </w:lvl>
    <w:lvl w:ilvl="3" w:tplc="04240001" w:tentative="1">
      <w:start w:val="1"/>
      <w:numFmt w:val="bullet"/>
      <w:lvlText w:val=""/>
      <w:lvlJc w:val="left"/>
      <w:pPr>
        <w:ind w:left="7470" w:hanging="360"/>
      </w:pPr>
      <w:rPr>
        <w:rFonts w:ascii="Symbol" w:hAnsi="Symbol" w:hint="default"/>
      </w:rPr>
    </w:lvl>
    <w:lvl w:ilvl="4" w:tplc="04240003" w:tentative="1">
      <w:start w:val="1"/>
      <w:numFmt w:val="bullet"/>
      <w:lvlText w:val="o"/>
      <w:lvlJc w:val="left"/>
      <w:pPr>
        <w:ind w:left="8190" w:hanging="360"/>
      </w:pPr>
      <w:rPr>
        <w:rFonts w:ascii="Courier New" w:hAnsi="Courier New" w:cs="Courier New" w:hint="default"/>
      </w:rPr>
    </w:lvl>
    <w:lvl w:ilvl="5" w:tplc="04240005" w:tentative="1">
      <w:start w:val="1"/>
      <w:numFmt w:val="bullet"/>
      <w:lvlText w:val=""/>
      <w:lvlJc w:val="left"/>
      <w:pPr>
        <w:ind w:left="8910" w:hanging="360"/>
      </w:pPr>
      <w:rPr>
        <w:rFonts w:ascii="Wingdings" w:hAnsi="Wingdings" w:hint="default"/>
      </w:rPr>
    </w:lvl>
    <w:lvl w:ilvl="6" w:tplc="04240001" w:tentative="1">
      <w:start w:val="1"/>
      <w:numFmt w:val="bullet"/>
      <w:lvlText w:val=""/>
      <w:lvlJc w:val="left"/>
      <w:pPr>
        <w:ind w:left="9630" w:hanging="360"/>
      </w:pPr>
      <w:rPr>
        <w:rFonts w:ascii="Symbol" w:hAnsi="Symbol" w:hint="default"/>
      </w:rPr>
    </w:lvl>
    <w:lvl w:ilvl="7" w:tplc="04240003" w:tentative="1">
      <w:start w:val="1"/>
      <w:numFmt w:val="bullet"/>
      <w:lvlText w:val="o"/>
      <w:lvlJc w:val="left"/>
      <w:pPr>
        <w:ind w:left="10350" w:hanging="360"/>
      </w:pPr>
      <w:rPr>
        <w:rFonts w:ascii="Courier New" w:hAnsi="Courier New" w:cs="Courier New" w:hint="default"/>
      </w:rPr>
    </w:lvl>
    <w:lvl w:ilvl="8" w:tplc="04240005" w:tentative="1">
      <w:start w:val="1"/>
      <w:numFmt w:val="bullet"/>
      <w:lvlText w:val=""/>
      <w:lvlJc w:val="left"/>
      <w:pPr>
        <w:ind w:left="11070" w:hanging="360"/>
      </w:pPr>
      <w:rPr>
        <w:rFonts w:ascii="Wingdings" w:hAnsi="Wingdings" w:hint="default"/>
      </w:rPr>
    </w:lvl>
  </w:abstractNum>
  <w:abstractNum w:abstractNumId="3" w15:restartNumberingAfterBreak="0">
    <w:nsid w:val="2545764C"/>
    <w:multiLevelType w:val="hybridMultilevel"/>
    <w:tmpl w:val="77266902"/>
    <w:lvl w:ilvl="0" w:tplc="C9DA43D4">
      <w:numFmt w:val="bullet"/>
      <w:lvlText w:val="-"/>
      <w:lvlJc w:val="left"/>
      <w:pPr>
        <w:ind w:left="4950" w:hanging="360"/>
      </w:pPr>
      <w:rPr>
        <w:rFonts w:ascii="Arial" w:eastAsiaTheme="minorHAnsi" w:hAnsi="Arial" w:cs="Arial" w:hint="default"/>
      </w:rPr>
    </w:lvl>
    <w:lvl w:ilvl="1" w:tplc="04240003" w:tentative="1">
      <w:start w:val="1"/>
      <w:numFmt w:val="bullet"/>
      <w:lvlText w:val="o"/>
      <w:lvlJc w:val="left"/>
      <w:pPr>
        <w:ind w:left="5670" w:hanging="360"/>
      </w:pPr>
      <w:rPr>
        <w:rFonts w:ascii="Courier New" w:hAnsi="Courier New" w:cs="Courier New" w:hint="default"/>
      </w:rPr>
    </w:lvl>
    <w:lvl w:ilvl="2" w:tplc="04240005" w:tentative="1">
      <w:start w:val="1"/>
      <w:numFmt w:val="bullet"/>
      <w:lvlText w:val=""/>
      <w:lvlJc w:val="left"/>
      <w:pPr>
        <w:ind w:left="6390" w:hanging="360"/>
      </w:pPr>
      <w:rPr>
        <w:rFonts w:ascii="Wingdings" w:hAnsi="Wingdings" w:hint="default"/>
      </w:rPr>
    </w:lvl>
    <w:lvl w:ilvl="3" w:tplc="04240001" w:tentative="1">
      <w:start w:val="1"/>
      <w:numFmt w:val="bullet"/>
      <w:lvlText w:val=""/>
      <w:lvlJc w:val="left"/>
      <w:pPr>
        <w:ind w:left="7110" w:hanging="360"/>
      </w:pPr>
      <w:rPr>
        <w:rFonts w:ascii="Symbol" w:hAnsi="Symbol" w:hint="default"/>
      </w:rPr>
    </w:lvl>
    <w:lvl w:ilvl="4" w:tplc="04240003" w:tentative="1">
      <w:start w:val="1"/>
      <w:numFmt w:val="bullet"/>
      <w:lvlText w:val="o"/>
      <w:lvlJc w:val="left"/>
      <w:pPr>
        <w:ind w:left="7830" w:hanging="360"/>
      </w:pPr>
      <w:rPr>
        <w:rFonts w:ascii="Courier New" w:hAnsi="Courier New" w:cs="Courier New" w:hint="default"/>
      </w:rPr>
    </w:lvl>
    <w:lvl w:ilvl="5" w:tplc="04240005" w:tentative="1">
      <w:start w:val="1"/>
      <w:numFmt w:val="bullet"/>
      <w:lvlText w:val=""/>
      <w:lvlJc w:val="left"/>
      <w:pPr>
        <w:ind w:left="8550" w:hanging="360"/>
      </w:pPr>
      <w:rPr>
        <w:rFonts w:ascii="Wingdings" w:hAnsi="Wingdings" w:hint="default"/>
      </w:rPr>
    </w:lvl>
    <w:lvl w:ilvl="6" w:tplc="04240001" w:tentative="1">
      <w:start w:val="1"/>
      <w:numFmt w:val="bullet"/>
      <w:lvlText w:val=""/>
      <w:lvlJc w:val="left"/>
      <w:pPr>
        <w:ind w:left="9270" w:hanging="360"/>
      </w:pPr>
      <w:rPr>
        <w:rFonts w:ascii="Symbol" w:hAnsi="Symbol" w:hint="default"/>
      </w:rPr>
    </w:lvl>
    <w:lvl w:ilvl="7" w:tplc="04240003" w:tentative="1">
      <w:start w:val="1"/>
      <w:numFmt w:val="bullet"/>
      <w:lvlText w:val="o"/>
      <w:lvlJc w:val="left"/>
      <w:pPr>
        <w:ind w:left="9990" w:hanging="360"/>
      </w:pPr>
      <w:rPr>
        <w:rFonts w:ascii="Courier New" w:hAnsi="Courier New" w:cs="Courier New" w:hint="default"/>
      </w:rPr>
    </w:lvl>
    <w:lvl w:ilvl="8" w:tplc="04240005" w:tentative="1">
      <w:start w:val="1"/>
      <w:numFmt w:val="bullet"/>
      <w:lvlText w:val=""/>
      <w:lvlJc w:val="left"/>
      <w:pPr>
        <w:ind w:left="10710" w:hanging="360"/>
      </w:pPr>
      <w:rPr>
        <w:rFonts w:ascii="Wingdings" w:hAnsi="Wingdings" w:hint="default"/>
      </w:rPr>
    </w:lvl>
  </w:abstractNum>
  <w:abstractNum w:abstractNumId="4" w15:restartNumberingAfterBreak="0">
    <w:nsid w:val="47B77FB1"/>
    <w:multiLevelType w:val="hybridMultilevel"/>
    <w:tmpl w:val="303CF1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E"/>
    <w:rsid w:val="00183E7A"/>
    <w:rsid w:val="00383B03"/>
    <w:rsid w:val="003935B4"/>
    <w:rsid w:val="004E647B"/>
    <w:rsid w:val="00566D8D"/>
    <w:rsid w:val="005E452A"/>
    <w:rsid w:val="006008F1"/>
    <w:rsid w:val="006728C5"/>
    <w:rsid w:val="006743C4"/>
    <w:rsid w:val="006A2372"/>
    <w:rsid w:val="0076546B"/>
    <w:rsid w:val="007A74F0"/>
    <w:rsid w:val="007D6D40"/>
    <w:rsid w:val="008078A8"/>
    <w:rsid w:val="008252FE"/>
    <w:rsid w:val="00977F18"/>
    <w:rsid w:val="00A02DE1"/>
    <w:rsid w:val="00A41C51"/>
    <w:rsid w:val="00A63849"/>
    <w:rsid w:val="00AA3630"/>
    <w:rsid w:val="00AF6C80"/>
    <w:rsid w:val="00C33C08"/>
    <w:rsid w:val="00CB430C"/>
    <w:rsid w:val="00D17AFC"/>
    <w:rsid w:val="00DA648B"/>
    <w:rsid w:val="00E16DB4"/>
    <w:rsid w:val="00E33C2C"/>
    <w:rsid w:val="00E97547"/>
    <w:rsid w:val="00F4258E"/>
    <w:rsid w:val="00FF4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E86040F-DBFB-4609-A730-36765E57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6C80"/>
    <w:pPr>
      <w:ind w:left="720"/>
      <w:contextualSpacing/>
    </w:pPr>
  </w:style>
  <w:style w:type="paragraph" w:styleId="Glava">
    <w:name w:val="header"/>
    <w:basedOn w:val="Navaden"/>
    <w:link w:val="GlavaZnak"/>
    <w:uiPriority w:val="99"/>
    <w:unhideWhenUsed/>
    <w:rsid w:val="00FF4688"/>
    <w:pPr>
      <w:tabs>
        <w:tab w:val="center" w:pos="4536"/>
        <w:tab w:val="right" w:pos="9072"/>
      </w:tabs>
      <w:spacing w:after="0" w:line="240" w:lineRule="auto"/>
    </w:pPr>
  </w:style>
  <w:style w:type="character" w:customStyle="1" w:styleId="GlavaZnak">
    <w:name w:val="Glava Znak"/>
    <w:basedOn w:val="Privzetapisavaodstavka"/>
    <w:link w:val="Glava"/>
    <w:uiPriority w:val="99"/>
    <w:rsid w:val="00FF4688"/>
  </w:style>
  <w:style w:type="paragraph" w:styleId="Noga">
    <w:name w:val="footer"/>
    <w:basedOn w:val="Navaden"/>
    <w:link w:val="NogaZnak"/>
    <w:uiPriority w:val="99"/>
    <w:unhideWhenUsed/>
    <w:rsid w:val="00FF4688"/>
    <w:pPr>
      <w:tabs>
        <w:tab w:val="center" w:pos="4536"/>
        <w:tab w:val="right" w:pos="9072"/>
      </w:tabs>
      <w:spacing w:after="0" w:line="240" w:lineRule="auto"/>
    </w:pPr>
  </w:style>
  <w:style w:type="character" w:customStyle="1" w:styleId="NogaZnak">
    <w:name w:val="Noga Znak"/>
    <w:basedOn w:val="Privzetapisavaodstavka"/>
    <w:link w:val="Noga"/>
    <w:uiPriority w:val="99"/>
    <w:rsid w:val="00FF4688"/>
  </w:style>
  <w:style w:type="character" w:styleId="Hiperpovezava">
    <w:name w:val="Hyperlink"/>
    <w:basedOn w:val="Privzetapisavaodstavka"/>
    <w:uiPriority w:val="99"/>
    <w:unhideWhenUsed/>
    <w:rsid w:val="003935B4"/>
    <w:rPr>
      <w:color w:val="0563C1" w:themeColor="hyperlink"/>
      <w:u w:val="single"/>
    </w:rPr>
  </w:style>
  <w:style w:type="paragraph" w:customStyle="1" w:styleId="Default">
    <w:name w:val="Default"/>
    <w:rsid w:val="00566D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youtube.com/watch?v=8hgLUUfDu1k&amp;feature=youtu.be&amp;fbclid=IwAR0k5BmkEudz7IxQF2woRi4v5anR1gX14q9epR17W4rkJn35ae13_OCJ8q8"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662</Words>
  <Characters>3777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13</cp:revision>
  <dcterms:created xsi:type="dcterms:W3CDTF">2020-05-07T14:40:00Z</dcterms:created>
  <dcterms:modified xsi:type="dcterms:W3CDTF">2020-05-07T18:44:00Z</dcterms:modified>
</cp:coreProperties>
</file>