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32" w:rsidRDefault="00EA3E32" w:rsidP="000E5141">
      <w:pPr>
        <w:spacing w:after="270"/>
        <w:ind w:left="-18"/>
        <w:rPr>
          <w:noProof/>
        </w:rPr>
      </w:pPr>
    </w:p>
    <w:p w:rsidR="00EA3E32" w:rsidRDefault="002B162B" w:rsidP="00EA3E32">
      <w:pPr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</w:t>
      </w:r>
      <w:r w:rsidR="00167EC5">
        <w:rPr>
          <w:rFonts w:ascii="Times New Roman" w:hAnsi="Times New Roman" w:cs="Times New Roman"/>
          <w:b/>
          <w:sz w:val="44"/>
          <w:szCs w:val="44"/>
        </w:rPr>
        <w:t xml:space="preserve"> 7</w:t>
      </w:r>
      <w:r w:rsidR="00EA3E32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EA3E32" w:rsidRDefault="00EA3E32" w:rsidP="00EA3E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E32" w:rsidRDefault="00167EC5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56</w:t>
      </w:r>
    </w:p>
    <w:p w:rsidR="00EA3E32" w:rsidRDefault="00EA3E32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EA3E32" w:rsidRDefault="00030649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</w:t>
      </w:r>
      <w:r w:rsidR="00650A8F">
        <w:rPr>
          <w:rFonts w:ascii="Times New Roman" w:hAnsi="Times New Roman" w:cs="Times New Roman"/>
          <w:b/>
          <w:sz w:val="36"/>
          <w:szCs w:val="36"/>
        </w:rPr>
        <w:t>čna enota: Met žvižgača (</w:t>
      </w:r>
      <w:proofErr w:type="spellStart"/>
      <w:r w:rsidR="00650A8F">
        <w:rPr>
          <w:rFonts w:ascii="Times New Roman" w:hAnsi="Times New Roman" w:cs="Times New Roman"/>
          <w:b/>
          <w:sz w:val="36"/>
          <w:szCs w:val="36"/>
        </w:rPr>
        <w:t>vortex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BC5167" w:rsidRDefault="00EA3E32" w:rsidP="00EA3E32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030649">
        <w:rPr>
          <w:rFonts w:ascii="Times New Roman" w:eastAsia="Times New Roman" w:hAnsi="Times New Roman" w:cs="Times New Roman"/>
          <w:b/>
          <w:sz w:val="36"/>
          <w:szCs w:val="36"/>
        </w:rPr>
        <w:t>izboljšat</w:t>
      </w:r>
      <w:r w:rsidR="00650A8F">
        <w:rPr>
          <w:rFonts w:ascii="Times New Roman" w:eastAsia="Times New Roman" w:hAnsi="Times New Roman" w:cs="Times New Roman"/>
          <w:b/>
          <w:sz w:val="36"/>
          <w:szCs w:val="36"/>
        </w:rPr>
        <w:t>i tehniko meta žvižgača (</w:t>
      </w:r>
      <w:proofErr w:type="spellStart"/>
      <w:r w:rsidR="00650A8F">
        <w:rPr>
          <w:rFonts w:ascii="Times New Roman" w:eastAsia="Times New Roman" w:hAnsi="Times New Roman" w:cs="Times New Roman"/>
          <w:b/>
          <w:sz w:val="36"/>
          <w:szCs w:val="36"/>
        </w:rPr>
        <w:t>vortex</w:t>
      </w:r>
      <w:r w:rsidR="00030649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proofErr w:type="spellEnd"/>
      <w:r w:rsidR="00030649">
        <w:rPr>
          <w:rFonts w:ascii="Times New Roman" w:eastAsia="Times New Roman" w:hAnsi="Times New Roman" w:cs="Times New Roman"/>
          <w:b/>
          <w:sz w:val="36"/>
          <w:szCs w:val="36"/>
        </w:rPr>
        <w:t>)</w:t>
      </w:r>
      <w:r w:rsidR="00BC5167">
        <w:rPr>
          <w:rFonts w:ascii="Times New Roman" w:eastAsia="Times New Roman" w:hAnsi="Times New Roman" w:cs="Times New Roman"/>
          <w:b/>
          <w:sz w:val="36"/>
          <w:szCs w:val="36"/>
        </w:rPr>
        <w:t>, želja po čim boljšem dosežku</w:t>
      </w:r>
    </w:p>
    <w:p w:rsidR="00EA3E32" w:rsidRDefault="00EA3E32" w:rsidP="00EA3E32">
      <w:pPr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</w:t>
      </w:r>
      <w:r w:rsidR="0081514B">
        <w:rPr>
          <w:rFonts w:ascii="Times New Roman" w:hAnsi="Times New Roman" w:cs="Times New Roman"/>
          <w:b/>
          <w:sz w:val="36"/>
          <w:szCs w:val="36"/>
        </w:rPr>
        <w:t xml:space="preserve">opnja učnega procesa: </w:t>
      </w:r>
      <w:r w:rsidR="00D34D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42504">
        <w:rPr>
          <w:rFonts w:ascii="Times New Roman" w:hAnsi="Times New Roman" w:cs="Times New Roman"/>
          <w:b/>
          <w:sz w:val="36"/>
          <w:szCs w:val="36"/>
        </w:rPr>
        <w:t>Utrjevanje</w:t>
      </w:r>
      <w:r w:rsidR="00BC5167">
        <w:rPr>
          <w:rFonts w:ascii="Times New Roman" w:hAnsi="Times New Roman" w:cs="Times New Roman"/>
          <w:b/>
          <w:sz w:val="36"/>
          <w:szCs w:val="36"/>
        </w:rPr>
        <w:t>, tekmovanje</w:t>
      </w:r>
    </w:p>
    <w:p w:rsidR="00AA5D76" w:rsidRPr="00AA5D76" w:rsidRDefault="00EA3E32" w:rsidP="00AA5D76">
      <w:pPr>
        <w:rPr>
          <w:rFonts w:asciiTheme="minorHAnsi" w:hAnsiTheme="minorHAnsi" w:cstheme="minorBid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EF4E79" w:rsidRPr="00EF4E79" w:rsidRDefault="00EF4E79" w:rsidP="00EF4E79">
      <w:pPr>
        <w:autoSpaceDN w:val="0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EF4E79">
        <w:rPr>
          <w:rFonts w:ascii="Times New Roman" w:eastAsia="Times New Roman" w:hAnsi="Times New Roman" w:cs="Times New Roman"/>
          <w:color w:val="00B050"/>
          <w:sz w:val="32"/>
          <w:szCs w:val="32"/>
        </w:rPr>
        <w:t>V spletni učilnici še vedno lahko odgovarjate na moja vprašanja, rešite športno uganko in športni kviz. Kot verjetno vidite, sem vam tudi podaljšal rok (datum) za odgovore.</w:t>
      </w:r>
    </w:p>
    <w:p w:rsidR="00EF4E79" w:rsidRDefault="00EF4E79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bookmarkStart w:id="0" w:name="_GoBack"/>
      <w:bookmarkEnd w:id="0"/>
    </w:p>
    <w:p w:rsidR="00EA3E32" w:rsidRDefault="00EA3E32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C42504" w:rsidRDefault="00C42504" w:rsidP="00EA3E32">
      <w:pPr>
        <w:spacing w:after="270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Nadaljevali bi z atletiko. In sicer bi prešli s pohodov in tekov na tehnične discipline. To so skoki in meti.                             </w:t>
      </w:r>
      <w:r w:rsidR="00635764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                         N</w:t>
      </w:r>
      <w:r w:rsidR="00030649">
        <w:rPr>
          <w:rFonts w:ascii="Times New Roman" w:eastAsia="Times New Roman" w:hAnsi="Times New Roman" w:cs="Times New Roman"/>
          <w:color w:val="00B0F0"/>
          <w:sz w:val="32"/>
          <w:szCs w:val="32"/>
        </w:rPr>
        <w:t>adaljevali bi z meti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.</w:t>
      </w:r>
      <w:r w:rsidR="00BC5167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Povabite tudi ostale družinske člane in ustvarite tekmovalno vzdušje, po želji.</w:t>
      </w:r>
    </w:p>
    <w:p w:rsidR="002238E3" w:rsidRPr="002238E3" w:rsidRDefault="002238E3" w:rsidP="00EA3E32">
      <w:pPr>
        <w:spacing w:after="270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2238E3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MET ŽVIŽGAČA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 xml:space="preserve">Meti so vse tiste aktivnosti, kjer človek skuša s silo telesa preko roke prenesti določen predmet (žogica, </w:t>
      </w:r>
      <w:proofErr w:type="spellStart"/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vortex</w:t>
      </w:r>
      <w:proofErr w:type="spellEnd"/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 xml:space="preserve">,  krogla, disk,...) po zraku iz ene v drugo oddaljeno točko. Vadba metov je potencialno nevarna, zato je potrebno posebno pozornost nameniti varnosti. 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Meti so tudi ena redkih gibalnih nalog, kjer lahko pridejo v ospredje tisti z večjo telesno težo in močnejšo postavo. Tem učencem lahko prav te vsebine pomagajo k oblikovanju potrebne pozitivne samopodobe.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  <w:lastRenderedPageBreak/>
        <w:t xml:space="preserve">Vsak met vključuje serijo gibov nog, trupa, nadlahti, podlahti, dlani in prstov. 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  <w:t>Tako naj bo pozornost usmerjena na prijem, držo roke, pravilen položaj nog, pogled usmerjen naprej in pravilno zaporedje gibom v izmetu.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b/>
          <w:noProof/>
          <w:color w:val="auto"/>
          <w:sz w:val="32"/>
          <w:szCs w:val="32"/>
        </w:rPr>
        <w:drawing>
          <wp:inline distT="0" distB="0" distL="0" distR="0" wp14:anchorId="2018CA7C" wp14:editId="721CAEF1">
            <wp:extent cx="5961140" cy="1830705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3123" cy="184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OGREVANJE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030649" w:rsidRDefault="00635764" w:rsidP="00030649">
      <w:pPr>
        <w:spacing w:before="40" w:after="40" w:line="276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Ogrevanje začneš s 5</w:t>
      </w:r>
      <w:r w:rsidR="00030649"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minut</w:t>
      </w: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nim lahkotnim tekom, po potrebi hojo</w:t>
      </w:r>
      <w:r w:rsidR="00030649"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.</w:t>
      </w:r>
    </w:p>
    <w:p w:rsidR="00030649" w:rsidRPr="00030649" w:rsidRDefault="00030649" w:rsidP="00030649">
      <w:pPr>
        <w:spacing w:before="40" w:after="4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Vaje specialnega ogrevanja</w:t>
      </w:r>
      <w:r w:rsidR="00635764"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 xml:space="preserve"> (razgibavanja)</w:t>
      </w: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: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76" w:lineRule="auto"/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  <w:t>Prvi del: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kroženje z glavo v levo in desno smer (3x),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kroženje z rokami: najprej z levo, potem z desno in obema hkrati  (3x),</w:t>
      </w:r>
    </w:p>
    <w:p w:rsid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kroženje z boki v levo in desno smer (3x).</w:t>
      </w:r>
    </w:p>
    <w:p w:rsidR="00635764" w:rsidRPr="00030649" w:rsidRDefault="00635764" w:rsidP="00635764">
      <w:pPr>
        <w:spacing w:before="40" w:after="40" w:line="240" w:lineRule="auto"/>
        <w:ind w:left="720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  <w:t>Drugi del: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zasuki trupi v levo in desno smer (4x),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izpadni korak vstran v levo in desno (3x),</w:t>
      </w:r>
    </w:p>
    <w:p w:rsid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izpadni korak naprej na levo in desno (3x).</w:t>
      </w:r>
    </w:p>
    <w:p w:rsidR="00635764" w:rsidRPr="00030649" w:rsidRDefault="00635764" w:rsidP="00635764">
      <w:pPr>
        <w:spacing w:before="40" w:after="40" w:line="240" w:lineRule="auto"/>
        <w:ind w:left="720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76" w:lineRule="auto"/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  <w:t>Tretji del: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kroženje z koleni (4x),</w:t>
      </w:r>
    </w:p>
    <w:p w:rsidR="00030649" w:rsidRPr="00635764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lastRenderedPageBreak/>
        <w:t>kroženje z gležnji (3x).</w:t>
      </w:r>
    </w:p>
    <w:p w:rsidR="00635764" w:rsidRPr="00030649" w:rsidRDefault="00635764" w:rsidP="00635764">
      <w:pPr>
        <w:spacing w:before="40" w:after="4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40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color w:val="00B0F0"/>
          <w:sz w:val="32"/>
          <w:szCs w:val="32"/>
          <w:lang w:eastAsia="en-US"/>
        </w:rPr>
        <w:t xml:space="preserve">Vaje za stabilizacijo </w:t>
      </w: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(10 ponovitev):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sklece, 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trebušnjaki, 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počepi,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vaje za hrbet.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 xml:space="preserve">GLAVNI DEL </w:t>
      </w:r>
    </w:p>
    <w:p w:rsidR="00635764" w:rsidRPr="00635764" w:rsidRDefault="00635764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(namesto </w:t>
      </w:r>
      <w:proofErr w:type="spellStart"/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vortexa</w:t>
      </w:r>
      <w:proofErr w:type="spellEnd"/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uporabiš poljubno žogico, storž,…) </w:t>
      </w:r>
      <w:r w:rsidRPr="00030649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ZELO POMEMBNA VARNOST!!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Na začetku smo pozorni na pravilno zaporedje gibov (noga, trup, nadlahti, podlahti, dlan prsti):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iz mesta,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iz dveh korakov,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met iz treh korakov, 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iz petih korakov.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z 80% moči,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z maksimalno močjo.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SKLEPNI DEL: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Raztezne vaje, predvsem ramenskega obroča. Stresemo vse mišice, ki se nam zdijo da so bile najbolj vključeno v vadbo.</w:t>
      </w: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Za konec naredimo še vizualizacijo meta (v glavi si predstavljamo met in ga poskušamo izvesti čim bolj tehnično pravilno).</w:t>
      </w:r>
    </w:p>
    <w:p w:rsidR="00635764" w:rsidRDefault="00635764" w:rsidP="0063576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bdr w:val="none" w:sz="0" w:space="0" w:color="auto" w:frame="1"/>
        </w:rPr>
      </w:pPr>
    </w:p>
    <w:p w:rsidR="000E5141" w:rsidRPr="00635764" w:rsidRDefault="00C42504" w:rsidP="00635764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00B0F0"/>
          <w:sz w:val="32"/>
          <w:szCs w:val="32"/>
          <w:lang w:eastAsia="en-US"/>
        </w:rPr>
      </w:pPr>
      <w:r w:rsidRPr="00681E7A">
        <w:rPr>
          <w:rFonts w:ascii="Times New Roman" w:eastAsiaTheme="minorHAnsi" w:hAnsi="Times New Roman" w:cs="Times New Roman"/>
          <w:b/>
          <w:color w:val="00B0F0"/>
          <w:sz w:val="32"/>
          <w:szCs w:val="32"/>
          <w:lang w:eastAsia="en-US"/>
        </w:rPr>
        <w:t>POTEK VADBE (vadbo izvedeš zunaj – dvorišče, travnik, gozd, zelenica okoli hiše)</w:t>
      </w:r>
    </w:p>
    <w:p w:rsidR="00C42504" w:rsidRDefault="00C42504" w:rsidP="00AA384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152B0" w:rsidRPr="009152B0" w:rsidRDefault="009152B0" w:rsidP="009152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</w:pPr>
      <w:r w:rsidRPr="009152B0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lastRenderedPageBreak/>
        <w:t>Ogle</w:t>
      </w:r>
      <w:r w:rsidR="002116DB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jte si ta video. Vsebina je</w:t>
      </w:r>
      <w:r w:rsidR="00BC5167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 xml:space="preserve"> – žongliranje</w:t>
      </w:r>
      <w:r w:rsidRPr="009152B0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 xml:space="preserve">. </w:t>
      </w:r>
      <w:r w:rsidR="00BC5167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Poskušaj posnemati »mojstra« in upoštevaj navodila. Nekaj za relaksacijo (sproščanje)</w:t>
      </w:r>
      <w:r w:rsidRPr="009152B0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. Mogoče za tiste, ki želijo nekaj več.</w:t>
      </w:r>
      <w:r w:rsidR="00BC5167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 xml:space="preserve"> Lahko tudi tekmujete.</w:t>
      </w:r>
    </w:p>
    <w:p w:rsidR="009152B0" w:rsidRPr="009152B0" w:rsidRDefault="009152B0" w:rsidP="009152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en-US"/>
        </w:rPr>
      </w:pPr>
    </w:p>
    <w:p w:rsidR="00BC5167" w:rsidRPr="00BC5167" w:rsidRDefault="00EF4E79" w:rsidP="00BC5167">
      <w:pPr>
        <w:spacing w:line="259" w:lineRule="auto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hyperlink r:id="rId6" w:tgtFrame="_blank" w:history="1">
        <w:r w:rsidR="00BC5167" w:rsidRPr="00BC5167">
          <w:rPr>
            <w:rFonts w:asciiTheme="minorHAnsi" w:eastAsiaTheme="minorHAnsi" w:hAnsiTheme="minorHAnsi" w:cstheme="minorBidi"/>
            <w:color w:val="0000FF"/>
            <w:sz w:val="32"/>
            <w:szCs w:val="32"/>
            <w:u w:val="single"/>
            <w:lang w:eastAsia="en-US"/>
          </w:rPr>
          <w:t>https://youtu.be/I3S2aj2aY0w</w:t>
        </w:r>
      </w:hyperlink>
    </w:p>
    <w:p w:rsidR="00681E7A" w:rsidRDefault="00681E7A" w:rsidP="00AA384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5167" w:rsidRDefault="00BC5167" w:rsidP="00AA384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5167" w:rsidRDefault="00BC5167" w:rsidP="00AA384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3D78" w:rsidRPr="00AA3841" w:rsidRDefault="000E5141" w:rsidP="00AA3841">
      <w:pPr>
        <w:spacing w:after="0"/>
      </w:pPr>
      <w:r w:rsidRPr="00763D78">
        <w:rPr>
          <w:rFonts w:ascii="Times New Roman" w:hAnsi="Times New Roman" w:cs="Times New Roman"/>
          <w:color w:val="FF0000"/>
          <w:sz w:val="32"/>
          <w:szCs w:val="32"/>
          <w:u w:color="FF0000"/>
        </w:rPr>
        <w:t>Opombe:</w:t>
      </w: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63D78" w:rsidRPr="00763D78" w:rsidRDefault="00763D78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0E5141" w:rsidRPr="00763D78" w:rsidRDefault="000E5141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0E5141" w:rsidRPr="00763D78" w:rsidRDefault="000E5141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763D78" w:rsidRDefault="00763D78" w:rsidP="00763D78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092832" w:rsidRDefault="00092832"/>
    <w:sectPr w:rsidR="0009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8DF"/>
    <w:multiLevelType w:val="hybridMultilevel"/>
    <w:tmpl w:val="271A92DA"/>
    <w:lvl w:ilvl="0" w:tplc="27F4014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388596">
      <w:start w:val="1"/>
      <w:numFmt w:val="bullet"/>
      <w:lvlText w:val="o"/>
      <w:lvlJc w:val="left"/>
      <w:pPr>
        <w:ind w:left="1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060F46">
      <w:start w:val="1"/>
      <w:numFmt w:val="bullet"/>
      <w:lvlText w:val="▪"/>
      <w:lvlJc w:val="left"/>
      <w:pPr>
        <w:ind w:left="1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54C79A">
      <w:start w:val="1"/>
      <w:numFmt w:val="bullet"/>
      <w:lvlText w:val="•"/>
      <w:lvlJc w:val="left"/>
      <w:pPr>
        <w:ind w:left="2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40802C">
      <w:start w:val="1"/>
      <w:numFmt w:val="bullet"/>
      <w:lvlText w:val="o"/>
      <w:lvlJc w:val="left"/>
      <w:pPr>
        <w:ind w:left="3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0A3D08">
      <w:start w:val="1"/>
      <w:numFmt w:val="bullet"/>
      <w:lvlText w:val="▪"/>
      <w:lvlJc w:val="left"/>
      <w:pPr>
        <w:ind w:left="4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A09EE4">
      <w:start w:val="1"/>
      <w:numFmt w:val="bullet"/>
      <w:lvlText w:val="•"/>
      <w:lvlJc w:val="left"/>
      <w:pPr>
        <w:ind w:left="4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542F62">
      <w:start w:val="1"/>
      <w:numFmt w:val="bullet"/>
      <w:lvlText w:val="o"/>
      <w:lvlJc w:val="left"/>
      <w:pPr>
        <w:ind w:left="5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E450E4">
      <w:start w:val="1"/>
      <w:numFmt w:val="bullet"/>
      <w:lvlText w:val="▪"/>
      <w:lvlJc w:val="left"/>
      <w:pPr>
        <w:ind w:left="6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39D2375"/>
    <w:multiLevelType w:val="multilevel"/>
    <w:tmpl w:val="E32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1295"/>
    <w:multiLevelType w:val="hybridMultilevel"/>
    <w:tmpl w:val="BB84430E"/>
    <w:lvl w:ilvl="0" w:tplc="C85643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2163"/>
    <w:multiLevelType w:val="hybridMultilevel"/>
    <w:tmpl w:val="E8745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01C"/>
    <w:multiLevelType w:val="multilevel"/>
    <w:tmpl w:val="F8F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650D22"/>
    <w:multiLevelType w:val="hybridMultilevel"/>
    <w:tmpl w:val="F8DCADFA"/>
    <w:lvl w:ilvl="0" w:tplc="E700A44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D06186">
      <w:start w:val="1"/>
      <w:numFmt w:val="bullet"/>
      <w:lvlText w:val="o"/>
      <w:lvlJc w:val="left"/>
      <w:pPr>
        <w:ind w:left="1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0876E6">
      <w:start w:val="1"/>
      <w:numFmt w:val="bullet"/>
      <w:lvlText w:val="▪"/>
      <w:lvlJc w:val="left"/>
      <w:pPr>
        <w:ind w:left="1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6A4410">
      <w:start w:val="1"/>
      <w:numFmt w:val="bullet"/>
      <w:lvlText w:val="•"/>
      <w:lvlJc w:val="left"/>
      <w:pPr>
        <w:ind w:left="2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6A562E">
      <w:start w:val="1"/>
      <w:numFmt w:val="bullet"/>
      <w:lvlText w:val="o"/>
      <w:lvlJc w:val="left"/>
      <w:pPr>
        <w:ind w:left="3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0EEEA0">
      <w:start w:val="1"/>
      <w:numFmt w:val="bullet"/>
      <w:lvlText w:val="▪"/>
      <w:lvlJc w:val="left"/>
      <w:pPr>
        <w:ind w:left="39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2E91DC">
      <w:start w:val="1"/>
      <w:numFmt w:val="bullet"/>
      <w:lvlText w:val="•"/>
      <w:lvlJc w:val="left"/>
      <w:pPr>
        <w:ind w:left="47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225A22">
      <w:start w:val="1"/>
      <w:numFmt w:val="bullet"/>
      <w:lvlText w:val="o"/>
      <w:lvlJc w:val="left"/>
      <w:pPr>
        <w:ind w:left="54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08D57E">
      <w:start w:val="1"/>
      <w:numFmt w:val="bullet"/>
      <w:lvlText w:val="▪"/>
      <w:lvlJc w:val="left"/>
      <w:pPr>
        <w:ind w:left="61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E050D28"/>
    <w:multiLevelType w:val="hybridMultilevel"/>
    <w:tmpl w:val="BFA25BDC"/>
    <w:lvl w:ilvl="0" w:tplc="490488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2FD4"/>
    <w:multiLevelType w:val="multilevel"/>
    <w:tmpl w:val="27D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903845"/>
    <w:multiLevelType w:val="multilevel"/>
    <w:tmpl w:val="ED7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1"/>
    <w:rsid w:val="00030649"/>
    <w:rsid w:val="00092832"/>
    <w:rsid w:val="000E5141"/>
    <w:rsid w:val="00167EC5"/>
    <w:rsid w:val="002116DB"/>
    <w:rsid w:val="002238E3"/>
    <w:rsid w:val="002B162B"/>
    <w:rsid w:val="002F4463"/>
    <w:rsid w:val="0038103A"/>
    <w:rsid w:val="005D6EBC"/>
    <w:rsid w:val="00635764"/>
    <w:rsid w:val="00650A8F"/>
    <w:rsid w:val="00663604"/>
    <w:rsid w:val="00681E7A"/>
    <w:rsid w:val="00763D78"/>
    <w:rsid w:val="0081514B"/>
    <w:rsid w:val="008B7072"/>
    <w:rsid w:val="009152B0"/>
    <w:rsid w:val="00AA3841"/>
    <w:rsid w:val="00AA5D76"/>
    <w:rsid w:val="00BC5167"/>
    <w:rsid w:val="00C42504"/>
    <w:rsid w:val="00CC604C"/>
    <w:rsid w:val="00D34D72"/>
    <w:rsid w:val="00EA3E32"/>
    <w:rsid w:val="00ED7C98"/>
    <w:rsid w:val="00E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00AF"/>
  <w15:chartTrackingRefBased/>
  <w15:docId w15:val="{756EDC11-1741-47A6-A373-2FCF52FE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5141"/>
    <w:pPr>
      <w:spacing w:line="25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E514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63D78"/>
    <w:pPr>
      <w:spacing w:line="254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rezrazmikov">
    <w:name w:val="No Spacing"/>
    <w:uiPriority w:val="1"/>
    <w:qFormat/>
    <w:rsid w:val="00763D78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youtu.be%2FI3S2aj2aY0w%3Ffbclid%3DIwAR019V-ZaDmjuAcUIrD9ZNhB-O3-my2511Xk4ESfBUjvD11HX3iIa-PTbZw&amp;h=AT1jAXwQkWwJ21bp7BvVsdaBKRrsxNoEidp3RCZyshtTm81mcinzs8jpjZ7-DhnVzBnm286i-Ifp1-P_U5lIUvDaEJHXLeyXWRd9JKQLuVvGwIcHtH3uYDhTUaTMd8oyNoau&amp;__tn__=R%5d-R&amp;c%5b0%5d=AT15Mlfnx0J-jnu9SZSdkqsFSLW5L2PiiLYxqKM-pYFRz534DUEZXndpcuV9YbQ7ErB8qQ40hDVAQBcTEd64fDUlGlcX6m9j1fKVyuVn3CpTh2W6F9M4h-WyHoTYIoA6JVtfIOzn_sQWYgM8ld6Q8WFy2gXogVewHkpJUMqrfo6IcNMuPiwMl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44</cp:revision>
  <dcterms:created xsi:type="dcterms:W3CDTF">2020-04-12T20:08:00Z</dcterms:created>
  <dcterms:modified xsi:type="dcterms:W3CDTF">2020-05-02T09:58:00Z</dcterms:modified>
</cp:coreProperties>
</file>